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3740" w14:textId="43289C49" w:rsidR="00442FEE" w:rsidRPr="00627DB5" w:rsidRDefault="00442FEE" w:rsidP="00442FEE">
      <w:pPr>
        <w:pStyle w:val="30"/>
        <w:spacing w:after="0" w:line="240" w:lineRule="auto"/>
        <w:ind w:left="851" w:right="0"/>
        <w:jc w:val="center"/>
        <w:rPr>
          <w:rFonts w:ascii="Tahoma" w:eastAsia="Tahoma" w:hAnsi="Tahoma" w:cs="Tahoma"/>
          <w:sz w:val="64"/>
          <w:szCs w:val="64"/>
        </w:rPr>
      </w:pPr>
      <w:proofErr w:type="spellStart"/>
      <w:r w:rsidRPr="00627DB5">
        <w:rPr>
          <w:rFonts w:ascii="Tahoma" w:eastAsia="Tahoma" w:hAnsi="Tahoma" w:cs="Tahoma"/>
          <w:sz w:val="64"/>
          <w:szCs w:val="64"/>
        </w:rPr>
        <w:t>Imilab</w:t>
      </w:r>
      <w:proofErr w:type="spellEnd"/>
    </w:p>
    <w:p w14:paraId="02541248" w14:textId="77777777" w:rsidR="00442FEE" w:rsidRPr="00627DB5" w:rsidRDefault="00442FEE" w:rsidP="00442FEE">
      <w:pPr>
        <w:pStyle w:val="30"/>
        <w:spacing w:after="0" w:line="240" w:lineRule="auto"/>
        <w:ind w:left="851" w:right="0"/>
        <w:jc w:val="center"/>
        <w:rPr>
          <w:rFonts w:ascii="Tahoma" w:eastAsia="Tahoma" w:hAnsi="Tahoma" w:cs="Tahoma"/>
          <w:sz w:val="64"/>
          <w:szCs w:val="64"/>
        </w:rPr>
      </w:pPr>
    </w:p>
    <w:p w14:paraId="02E3041E" w14:textId="77777777" w:rsidR="00442FEE" w:rsidRPr="00627DB5" w:rsidRDefault="00442FEE" w:rsidP="00442FEE">
      <w:pPr>
        <w:pStyle w:val="30"/>
        <w:spacing w:after="0" w:line="240" w:lineRule="auto"/>
        <w:ind w:left="851" w:right="0"/>
        <w:jc w:val="center"/>
        <w:rPr>
          <w:rFonts w:ascii="Tahoma" w:eastAsia="Tahoma" w:hAnsi="Tahoma" w:cs="Tahoma"/>
          <w:sz w:val="64"/>
          <w:szCs w:val="64"/>
        </w:rPr>
      </w:pPr>
    </w:p>
    <w:p w14:paraId="58E437F1" w14:textId="77777777" w:rsidR="00442FEE" w:rsidRPr="00627DB5" w:rsidRDefault="00442FEE" w:rsidP="00442FEE">
      <w:pPr>
        <w:pStyle w:val="30"/>
        <w:spacing w:after="0" w:line="240" w:lineRule="auto"/>
        <w:ind w:left="851" w:right="0"/>
        <w:jc w:val="center"/>
        <w:rPr>
          <w:rFonts w:ascii="Tahoma" w:eastAsia="Tahoma" w:hAnsi="Tahoma" w:cs="Tahoma"/>
          <w:sz w:val="64"/>
          <w:szCs w:val="64"/>
        </w:rPr>
      </w:pPr>
    </w:p>
    <w:p w14:paraId="1256D54A" w14:textId="77777777" w:rsidR="00442FEE" w:rsidRPr="00627DB5" w:rsidRDefault="00442FEE" w:rsidP="00442FEE">
      <w:pPr>
        <w:pStyle w:val="30"/>
        <w:spacing w:after="0" w:line="240" w:lineRule="auto"/>
        <w:ind w:left="0" w:right="0"/>
        <w:contextualSpacing/>
        <w:jc w:val="center"/>
        <w:rPr>
          <w:rFonts w:ascii="Tahoma" w:eastAsia="Tahoma" w:hAnsi="Tahoma" w:cs="Tahoma"/>
          <w:sz w:val="48"/>
          <w:szCs w:val="48"/>
        </w:rPr>
      </w:pPr>
    </w:p>
    <w:p w14:paraId="45EB6F90" w14:textId="77777777" w:rsidR="00442FEE" w:rsidRPr="00627DB5" w:rsidRDefault="00442FEE" w:rsidP="00442FEE">
      <w:pPr>
        <w:pStyle w:val="30"/>
        <w:spacing w:after="0" w:line="240" w:lineRule="auto"/>
        <w:ind w:left="0" w:right="0"/>
        <w:contextualSpacing/>
        <w:jc w:val="center"/>
        <w:rPr>
          <w:rFonts w:ascii="Tahoma" w:eastAsia="Tahoma" w:hAnsi="Tahoma" w:cs="Tahoma"/>
          <w:sz w:val="48"/>
          <w:szCs w:val="48"/>
        </w:rPr>
      </w:pPr>
    </w:p>
    <w:p w14:paraId="2CF5C664" w14:textId="77777777" w:rsidR="00442FEE" w:rsidRPr="00442FEE" w:rsidRDefault="00442FEE" w:rsidP="00442FEE">
      <w:pPr>
        <w:pStyle w:val="30"/>
        <w:spacing w:after="0" w:line="360" w:lineRule="auto"/>
        <w:ind w:left="0" w:right="0"/>
        <w:contextualSpacing/>
        <w:jc w:val="center"/>
        <w:rPr>
          <w:rFonts w:ascii="Tahoma" w:eastAsia="Tahoma" w:hAnsi="Tahoma" w:cs="Tahoma"/>
          <w:sz w:val="48"/>
          <w:szCs w:val="48"/>
        </w:rPr>
      </w:pPr>
      <w:proofErr w:type="spellStart"/>
      <w:r w:rsidRPr="00442FEE">
        <w:rPr>
          <w:rFonts w:ascii="Tahoma" w:eastAsia="Tahoma" w:hAnsi="Tahoma" w:cs="Tahoma"/>
          <w:sz w:val="48"/>
          <w:szCs w:val="48"/>
          <w:lang w:val="ru-RU"/>
        </w:rPr>
        <w:t>Вулична</w:t>
      </w:r>
      <w:proofErr w:type="spellEnd"/>
      <w:r w:rsidRPr="00442FEE">
        <w:rPr>
          <w:rFonts w:ascii="Tahoma" w:eastAsia="Tahoma" w:hAnsi="Tahoma" w:cs="Tahoma"/>
          <w:sz w:val="48"/>
          <w:szCs w:val="48"/>
        </w:rPr>
        <w:t xml:space="preserve"> </w:t>
      </w:r>
      <w:r w:rsidRPr="00442FEE">
        <w:rPr>
          <w:rFonts w:ascii="Tahoma" w:eastAsia="Tahoma" w:hAnsi="Tahoma" w:cs="Tahoma"/>
          <w:sz w:val="48"/>
          <w:szCs w:val="48"/>
          <w:lang w:val="ru-RU"/>
        </w:rPr>
        <w:t>камера</w:t>
      </w:r>
      <w:r w:rsidRPr="00442FEE">
        <w:rPr>
          <w:rFonts w:ascii="Tahoma" w:eastAsia="Tahoma" w:hAnsi="Tahoma" w:cs="Tahoma"/>
          <w:sz w:val="48"/>
          <w:szCs w:val="48"/>
        </w:rPr>
        <w:t xml:space="preserve"> </w:t>
      </w:r>
      <w:proofErr w:type="spellStart"/>
      <w:r w:rsidRPr="00442FEE">
        <w:rPr>
          <w:rFonts w:ascii="Tahoma" w:eastAsia="Tahoma" w:hAnsi="Tahoma" w:cs="Tahoma"/>
          <w:sz w:val="48"/>
          <w:szCs w:val="48"/>
          <w:lang w:val="ru-RU"/>
        </w:rPr>
        <w:t>відеоспостереження</w:t>
      </w:r>
      <w:proofErr w:type="spellEnd"/>
    </w:p>
    <w:p w14:paraId="44281E93" w14:textId="32B6E180" w:rsidR="00442FEE" w:rsidRPr="00442FEE" w:rsidRDefault="00442FEE" w:rsidP="00442FEE">
      <w:pPr>
        <w:pStyle w:val="30"/>
        <w:spacing w:after="0" w:line="360" w:lineRule="auto"/>
        <w:ind w:left="0" w:right="0"/>
        <w:contextualSpacing/>
        <w:jc w:val="center"/>
        <w:rPr>
          <w:rFonts w:ascii="Tahoma" w:eastAsia="Tahoma" w:hAnsi="Tahoma" w:cs="Tahoma"/>
          <w:b/>
          <w:bCs/>
          <w:sz w:val="48"/>
          <w:szCs w:val="48"/>
        </w:rPr>
      </w:pPr>
      <w:r w:rsidRPr="00442FEE">
        <w:rPr>
          <w:rFonts w:ascii="Tahoma" w:eastAsia="Tahoma" w:hAnsi="Tahoma" w:cs="Tahoma"/>
          <w:b/>
          <w:bCs/>
          <w:sz w:val="48"/>
          <w:szCs w:val="48"/>
        </w:rPr>
        <w:t>IMILAB EC3 Pro Outdoor Security Camera</w:t>
      </w:r>
    </w:p>
    <w:p w14:paraId="252705B8" w14:textId="77777777" w:rsidR="00442FEE" w:rsidRPr="00442FEE" w:rsidRDefault="00442FEE" w:rsidP="00442FEE">
      <w:pPr>
        <w:pStyle w:val="30"/>
        <w:spacing w:after="0" w:line="240" w:lineRule="auto"/>
        <w:ind w:left="0" w:right="0"/>
        <w:contextualSpacing/>
        <w:jc w:val="center"/>
        <w:rPr>
          <w:rFonts w:ascii="Tahoma" w:eastAsia="Tahoma" w:hAnsi="Tahoma" w:cs="Tahoma"/>
          <w:sz w:val="48"/>
          <w:szCs w:val="48"/>
        </w:rPr>
      </w:pPr>
    </w:p>
    <w:p w14:paraId="2A669FF6" w14:textId="7B54C1CF" w:rsidR="00442FEE" w:rsidRPr="00442FEE" w:rsidRDefault="00442FEE" w:rsidP="00442FEE">
      <w:pPr>
        <w:pStyle w:val="30"/>
        <w:spacing w:after="0" w:line="240" w:lineRule="auto"/>
        <w:ind w:left="851" w:right="0"/>
        <w:jc w:val="center"/>
        <w:rPr>
          <w:rFonts w:ascii="Tahoma" w:eastAsia="Tahoma" w:hAnsi="Tahoma" w:cs="Tahoma"/>
          <w:sz w:val="46"/>
          <w:szCs w:val="46"/>
          <w:lang w:val="ru-RU"/>
        </w:rPr>
      </w:pPr>
      <w:proofErr w:type="spellStart"/>
      <w:r w:rsidRPr="00442FEE">
        <w:rPr>
          <w:rFonts w:ascii="Tahoma" w:eastAsia="Tahoma" w:hAnsi="Tahoma" w:cs="Tahoma"/>
          <w:sz w:val="46"/>
          <w:szCs w:val="46"/>
          <w:lang w:val="ru-RU"/>
        </w:rPr>
        <w:t>Інструкція</w:t>
      </w:r>
      <w:proofErr w:type="spellEnd"/>
      <w:r w:rsidRPr="00442FEE">
        <w:rPr>
          <w:rFonts w:ascii="Tahoma" w:eastAsia="Tahoma" w:hAnsi="Tahoma" w:cs="Tahoma"/>
          <w:sz w:val="46"/>
          <w:szCs w:val="46"/>
          <w:lang w:val="ru-RU"/>
        </w:rPr>
        <w:t xml:space="preserve"> з </w:t>
      </w:r>
      <w:proofErr w:type="spellStart"/>
      <w:r w:rsidRPr="00442FEE">
        <w:rPr>
          <w:rFonts w:ascii="Tahoma" w:eastAsia="Tahoma" w:hAnsi="Tahoma" w:cs="Tahoma"/>
          <w:sz w:val="46"/>
          <w:szCs w:val="46"/>
          <w:lang w:val="ru-RU"/>
        </w:rPr>
        <w:t>експлуації</w:t>
      </w:r>
      <w:proofErr w:type="spellEnd"/>
    </w:p>
    <w:p w14:paraId="0839437D" w14:textId="77777777" w:rsidR="00442FEE" w:rsidRPr="00442FEE" w:rsidRDefault="00442FEE" w:rsidP="00442FEE">
      <w:pPr>
        <w:pStyle w:val="30"/>
        <w:spacing w:after="0" w:line="240" w:lineRule="auto"/>
        <w:ind w:left="851" w:right="0"/>
        <w:jc w:val="center"/>
        <w:rPr>
          <w:rFonts w:ascii="Tahoma" w:eastAsia="Tahoma" w:hAnsi="Tahoma" w:cs="Tahoma"/>
          <w:sz w:val="64"/>
          <w:szCs w:val="64"/>
          <w:lang w:val="ru-RU"/>
        </w:rPr>
      </w:pPr>
    </w:p>
    <w:p w14:paraId="56663DA3" w14:textId="77777777" w:rsidR="00442FEE" w:rsidRPr="00442FEE" w:rsidRDefault="00442FEE" w:rsidP="00442FEE">
      <w:pPr>
        <w:pStyle w:val="30"/>
        <w:spacing w:after="0" w:line="240" w:lineRule="auto"/>
        <w:ind w:left="851" w:right="0"/>
        <w:jc w:val="center"/>
        <w:rPr>
          <w:rFonts w:ascii="Tahoma" w:eastAsia="Tahoma" w:hAnsi="Tahoma" w:cs="Tahoma"/>
          <w:sz w:val="64"/>
          <w:szCs w:val="64"/>
          <w:lang w:val="ru-RU"/>
        </w:rPr>
      </w:pPr>
    </w:p>
    <w:p w14:paraId="585AEDC0" w14:textId="77777777" w:rsidR="00442FEE" w:rsidRPr="00442FEE" w:rsidRDefault="00442FEE" w:rsidP="00442FEE">
      <w:pPr>
        <w:pStyle w:val="30"/>
        <w:spacing w:after="0" w:line="240" w:lineRule="auto"/>
        <w:ind w:left="851" w:right="0"/>
        <w:jc w:val="center"/>
        <w:rPr>
          <w:rFonts w:ascii="Tahoma" w:eastAsia="Tahoma" w:hAnsi="Tahoma" w:cs="Tahoma"/>
          <w:sz w:val="64"/>
          <w:szCs w:val="64"/>
          <w:lang w:val="ru-RU"/>
        </w:rPr>
      </w:pPr>
    </w:p>
    <w:p w14:paraId="7DB4626F" w14:textId="77777777" w:rsidR="00442FEE" w:rsidRPr="00442FEE" w:rsidRDefault="00442FEE" w:rsidP="00442FEE">
      <w:pPr>
        <w:pStyle w:val="30"/>
        <w:spacing w:after="0" w:line="240" w:lineRule="auto"/>
        <w:ind w:left="851" w:right="0"/>
        <w:jc w:val="center"/>
        <w:rPr>
          <w:rFonts w:ascii="Tahoma" w:eastAsia="Tahoma" w:hAnsi="Tahoma" w:cs="Tahoma"/>
          <w:sz w:val="64"/>
          <w:szCs w:val="64"/>
          <w:lang w:val="ru-RU"/>
        </w:rPr>
      </w:pPr>
    </w:p>
    <w:p w14:paraId="561FED7B" w14:textId="77777777" w:rsidR="00442FEE" w:rsidRDefault="00442FEE" w:rsidP="00442FEE">
      <w:pPr>
        <w:pStyle w:val="30"/>
        <w:spacing w:after="0" w:line="240" w:lineRule="auto"/>
        <w:ind w:left="851" w:right="0"/>
        <w:jc w:val="center"/>
        <w:rPr>
          <w:rFonts w:ascii="Tahoma" w:eastAsia="Tahoma" w:hAnsi="Tahoma" w:cs="Tahoma"/>
          <w:sz w:val="64"/>
          <w:szCs w:val="64"/>
          <w:lang w:val="ru-RU"/>
        </w:rPr>
      </w:pPr>
    </w:p>
    <w:p w14:paraId="15D4A467" w14:textId="77777777" w:rsidR="00442FEE" w:rsidRDefault="00442FEE" w:rsidP="00442FEE">
      <w:pPr>
        <w:pStyle w:val="30"/>
        <w:spacing w:after="0" w:line="240" w:lineRule="auto"/>
        <w:ind w:left="851" w:right="0"/>
        <w:jc w:val="center"/>
        <w:rPr>
          <w:rFonts w:ascii="Tahoma" w:eastAsia="Tahoma" w:hAnsi="Tahoma" w:cs="Tahoma"/>
          <w:sz w:val="64"/>
          <w:szCs w:val="64"/>
          <w:lang w:val="ru-RU"/>
        </w:rPr>
      </w:pPr>
    </w:p>
    <w:p w14:paraId="1F371876" w14:textId="77777777" w:rsidR="00442FEE" w:rsidRPr="00442FEE" w:rsidRDefault="00442FEE" w:rsidP="00442FEE">
      <w:pPr>
        <w:pStyle w:val="30"/>
        <w:spacing w:after="0" w:line="240" w:lineRule="auto"/>
        <w:ind w:left="851" w:right="0"/>
        <w:jc w:val="center"/>
        <w:rPr>
          <w:rFonts w:ascii="Tahoma" w:eastAsia="Tahoma" w:hAnsi="Tahoma" w:cs="Tahoma"/>
          <w:sz w:val="64"/>
          <w:szCs w:val="64"/>
          <w:lang w:val="ru-RU"/>
        </w:rPr>
      </w:pPr>
    </w:p>
    <w:p w14:paraId="20462BB0" w14:textId="77777777" w:rsidR="00442FEE" w:rsidRPr="00442FEE" w:rsidRDefault="00442FEE" w:rsidP="00442FEE">
      <w:pPr>
        <w:pStyle w:val="30"/>
        <w:spacing w:after="0" w:line="240" w:lineRule="auto"/>
        <w:ind w:left="851" w:right="0"/>
        <w:jc w:val="center"/>
        <w:rPr>
          <w:rFonts w:ascii="Tahoma" w:eastAsia="Tahoma" w:hAnsi="Tahoma" w:cs="Tahoma"/>
          <w:sz w:val="64"/>
          <w:szCs w:val="64"/>
          <w:lang w:val="ru-RU"/>
        </w:rPr>
      </w:pPr>
    </w:p>
    <w:p w14:paraId="00DD2854" w14:textId="3D1E8E4B" w:rsidR="00442FEE" w:rsidRPr="00442FEE" w:rsidRDefault="00442FEE" w:rsidP="00442FEE">
      <w:pPr>
        <w:pStyle w:val="30"/>
        <w:spacing w:after="0" w:line="240" w:lineRule="auto"/>
        <w:ind w:left="851" w:right="0"/>
        <w:jc w:val="center"/>
        <w:rPr>
          <w:rFonts w:ascii="Tahoma" w:eastAsia="Tahoma" w:hAnsi="Tahoma" w:cs="Tahoma"/>
          <w:sz w:val="32"/>
          <w:szCs w:val="32"/>
          <w:lang w:val="ru-RU"/>
        </w:rPr>
      </w:pPr>
      <w:r w:rsidRPr="00442FEE">
        <w:rPr>
          <w:rFonts w:ascii="Tahoma" w:eastAsia="Tahoma" w:hAnsi="Tahoma" w:cs="Tahoma"/>
          <w:sz w:val="32"/>
          <w:szCs w:val="32"/>
          <w:lang w:val="ru-RU"/>
        </w:rPr>
        <w:t xml:space="preserve">Перед </w:t>
      </w:r>
      <w:proofErr w:type="spellStart"/>
      <w:r w:rsidRPr="00442FEE">
        <w:rPr>
          <w:rFonts w:ascii="Tahoma" w:eastAsia="Tahoma" w:hAnsi="Tahoma" w:cs="Tahoma"/>
          <w:sz w:val="32"/>
          <w:szCs w:val="32"/>
          <w:lang w:val="ru-RU"/>
        </w:rPr>
        <w:t>використанням</w:t>
      </w:r>
      <w:proofErr w:type="spellEnd"/>
      <w:r w:rsidRPr="00442FEE">
        <w:rPr>
          <w:rFonts w:ascii="Tahoma" w:eastAsia="Tahoma" w:hAnsi="Tahoma" w:cs="Tahoma"/>
          <w:sz w:val="32"/>
          <w:szCs w:val="32"/>
          <w:lang w:val="ru-RU"/>
        </w:rPr>
        <w:t xml:space="preserve"> </w:t>
      </w:r>
      <w:proofErr w:type="spellStart"/>
      <w:r w:rsidRPr="00442FEE">
        <w:rPr>
          <w:rFonts w:ascii="Tahoma" w:eastAsia="Tahoma" w:hAnsi="Tahoma" w:cs="Tahoma"/>
          <w:sz w:val="32"/>
          <w:szCs w:val="32"/>
          <w:lang w:val="ru-RU"/>
        </w:rPr>
        <w:t>уважно</w:t>
      </w:r>
      <w:proofErr w:type="spellEnd"/>
      <w:r w:rsidRPr="00442FEE">
        <w:rPr>
          <w:rFonts w:ascii="Tahoma" w:eastAsia="Tahoma" w:hAnsi="Tahoma" w:cs="Tahoma"/>
          <w:sz w:val="32"/>
          <w:szCs w:val="32"/>
          <w:lang w:val="ru-RU"/>
        </w:rPr>
        <w:t xml:space="preserve"> прочитайте </w:t>
      </w:r>
      <w:proofErr w:type="spellStart"/>
      <w:r w:rsidRPr="00442FEE">
        <w:rPr>
          <w:rFonts w:ascii="Tahoma" w:eastAsia="Tahoma" w:hAnsi="Tahoma" w:cs="Tahoma"/>
          <w:sz w:val="32"/>
          <w:szCs w:val="32"/>
          <w:lang w:val="ru-RU"/>
        </w:rPr>
        <w:t>цю</w:t>
      </w:r>
      <w:proofErr w:type="spellEnd"/>
      <w:r w:rsidRPr="00442FEE">
        <w:rPr>
          <w:rFonts w:ascii="Tahoma" w:eastAsia="Tahoma" w:hAnsi="Tahoma" w:cs="Tahoma"/>
          <w:sz w:val="32"/>
          <w:szCs w:val="32"/>
          <w:lang w:val="ru-RU"/>
        </w:rPr>
        <w:t xml:space="preserve"> </w:t>
      </w:r>
      <w:proofErr w:type="spellStart"/>
      <w:r w:rsidRPr="00442FEE">
        <w:rPr>
          <w:rFonts w:ascii="Tahoma" w:eastAsia="Tahoma" w:hAnsi="Tahoma" w:cs="Tahoma"/>
          <w:sz w:val="32"/>
          <w:szCs w:val="32"/>
          <w:lang w:val="ru-RU"/>
        </w:rPr>
        <w:t>інструкцію</w:t>
      </w:r>
      <w:proofErr w:type="spellEnd"/>
      <w:r w:rsidRPr="00442FEE">
        <w:rPr>
          <w:rFonts w:ascii="Tahoma" w:eastAsia="Tahoma" w:hAnsi="Tahoma" w:cs="Tahoma"/>
          <w:sz w:val="32"/>
          <w:szCs w:val="32"/>
          <w:lang w:val="ru-RU"/>
        </w:rPr>
        <w:t xml:space="preserve"> та </w:t>
      </w:r>
      <w:proofErr w:type="spellStart"/>
      <w:r w:rsidRPr="00442FEE">
        <w:rPr>
          <w:rFonts w:ascii="Tahoma" w:eastAsia="Tahoma" w:hAnsi="Tahoma" w:cs="Tahoma"/>
          <w:sz w:val="32"/>
          <w:szCs w:val="32"/>
          <w:lang w:val="ru-RU"/>
        </w:rPr>
        <w:t>збережіть</w:t>
      </w:r>
      <w:proofErr w:type="spellEnd"/>
      <w:r w:rsidRPr="00442FEE">
        <w:rPr>
          <w:rFonts w:ascii="Tahoma" w:eastAsia="Tahoma" w:hAnsi="Tahoma" w:cs="Tahoma"/>
          <w:sz w:val="32"/>
          <w:szCs w:val="32"/>
          <w:lang w:val="ru-RU"/>
        </w:rPr>
        <w:t xml:space="preserve"> </w:t>
      </w:r>
      <w:proofErr w:type="spellStart"/>
      <w:r w:rsidRPr="00442FEE">
        <w:rPr>
          <w:rFonts w:ascii="Tahoma" w:eastAsia="Tahoma" w:hAnsi="Tahoma" w:cs="Tahoma"/>
          <w:sz w:val="32"/>
          <w:szCs w:val="32"/>
          <w:lang w:val="ru-RU"/>
        </w:rPr>
        <w:t>її</w:t>
      </w:r>
      <w:proofErr w:type="spellEnd"/>
      <w:r w:rsidRPr="00442FEE">
        <w:rPr>
          <w:rFonts w:ascii="Tahoma" w:eastAsia="Tahoma" w:hAnsi="Tahoma" w:cs="Tahoma"/>
          <w:sz w:val="32"/>
          <w:szCs w:val="32"/>
          <w:lang w:val="ru-RU"/>
        </w:rPr>
        <w:t xml:space="preserve"> для </w:t>
      </w:r>
      <w:proofErr w:type="spellStart"/>
      <w:r w:rsidRPr="00442FEE">
        <w:rPr>
          <w:rFonts w:ascii="Tahoma" w:eastAsia="Tahoma" w:hAnsi="Tahoma" w:cs="Tahoma"/>
          <w:sz w:val="32"/>
          <w:szCs w:val="32"/>
          <w:lang w:val="ru-RU"/>
        </w:rPr>
        <w:t>використання</w:t>
      </w:r>
      <w:proofErr w:type="spellEnd"/>
      <w:r w:rsidRPr="00442FEE">
        <w:rPr>
          <w:rFonts w:ascii="Tahoma" w:eastAsia="Tahoma" w:hAnsi="Tahoma" w:cs="Tahoma"/>
          <w:sz w:val="32"/>
          <w:szCs w:val="32"/>
          <w:lang w:val="ru-RU"/>
        </w:rPr>
        <w:t xml:space="preserve"> в </w:t>
      </w:r>
      <w:proofErr w:type="spellStart"/>
      <w:r w:rsidRPr="00442FEE">
        <w:rPr>
          <w:rFonts w:ascii="Tahoma" w:eastAsia="Tahoma" w:hAnsi="Tahoma" w:cs="Tahoma"/>
          <w:sz w:val="32"/>
          <w:szCs w:val="32"/>
          <w:lang w:val="ru-RU"/>
        </w:rPr>
        <w:t>майбутньому</w:t>
      </w:r>
      <w:proofErr w:type="spellEnd"/>
      <w:r w:rsidRPr="00442FEE">
        <w:rPr>
          <w:rFonts w:ascii="Tahoma" w:eastAsia="Tahoma" w:hAnsi="Tahoma" w:cs="Tahoma"/>
          <w:sz w:val="32"/>
          <w:szCs w:val="32"/>
          <w:lang w:val="ru-RU"/>
        </w:rPr>
        <w:t>.</w:t>
      </w:r>
    </w:p>
    <w:p w14:paraId="6A485561" w14:textId="77777777" w:rsidR="00442FEE" w:rsidRPr="00442FEE" w:rsidRDefault="00442FEE">
      <w:pPr>
        <w:widowControl/>
        <w:rPr>
          <w:rFonts w:ascii="Tahoma" w:eastAsia="Tahoma" w:hAnsi="Tahoma" w:cs="Tahoma"/>
          <w:sz w:val="38"/>
          <w:szCs w:val="38"/>
          <w:lang w:val="ru-RU"/>
        </w:rPr>
      </w:pPr>
      <w:r w:rsidRPr="00442FEE">
        <w:rPr>
          <w:rFonts w:ascii="Tahoma" w:eastAsia="Tahoma" w:hAnsi="Tahoma" w:cs="Tahoma"/>
          <w:sz w:val="38"/>
          <w:szCs w:val="38"/>
          <w:lang w:val="ru-RU"/>
        </w:rPr>
        <w:br w:type="page"/>
      </w:r>
    </w:p>
    <w:p w14:paraId="100F3D7A" w14:textId="13CC58F8" w:rsidR="003C501B" w:rsidRPr="003C501B" w:rsidRDefault="003C501B" w:rsidP="003C501B">
      <w:pPr>
        <w:pStyle w:val="30"/>
        <w:spacing w:after="0" w:line="240" w:lineRule="auto"/>
        <w:ind w:left="851" w:right="0"/>
        <w:rPr>
          <w:rFonts w:ascii="Tahoma" w:eastAsia="Tahoma" w:hAnsi="Tahoma" w:cs="Tahoma"/>
          <w:sz w:val="38"/>
          <w:szCs w:val="38"/>
          <w:lang w:val="ru-RU"/>
        </w:rPr>
      </w:pPr>
      <w:proofErr w:type="spellStart"/>
      <w:r w:rsidRPr="003C501B">
        <w:rPr>
          <w:rFonts w:ascii="Tahoma" w:eastAsia="Tahoma" w:hAnsi="Tahoma" w:cs="Tahoma"/>
          <w:sz w:val="38"/>
          <w:szCs w:val="38"/>
          <w:lang w:val="ru-RU"/>
        </w:rPr>
        <w:lastRenderedPageBreak/>
        <w:t>Вулична</w:t>
      </w:r>
      <w:proofErr w:type="spellEnd"/>
      <w:r w:rsidRPr="003C501B">
        <w:rPr>
          <w:rFonts w:ascii="Tahoma" w:eastAsia="Tahoma" w:hAnsi="Tahoma" w:cs="Tahoma"/>
          <w:sz w:val="38"/>
          <w:szCs w:val="38"/>
          <w:lang w:val="ru-RU"/>
        </w:rPr>
        <w:t xml:space="preserve"> камера </w:t>
      </w:r>
      <w:proofErr w:type="spellStart"/>
      <w:r w:rsidRPr="003C501B">
        <w:rPr>
          <w:rFonts w:ascii="Tahoma" w:eastAsia="Tahoma" w:hAnsi="Tahoma" w:cs="Tahoma"/>
          <w:sz w:val="38"/>
          <w:szCs w:val="38"/>
          <w:lang w:val="ru-RU"/>
        </w:rPr>
        <w:t>відеоспостереження</w:t>
      </w:r>
      <w:proofErr w:type="spellEnd"/>
      <w:r w:rsidRPr="003C501B">
        <w:rPr>
          <w:rFonts w:ascii="Tahoma" w:eastAsia="Tahoma" w:hAnsi="Tahoma" w:cs="Tahoma"/>
          <w:sz w:val="38"/>
          <w:szCs w:val="38"/>
          <w:lang w:val="ru-RU"/>
        </w:rPr>
        <w:t xml:space="preserve"> </w:t>
      </w:r>
      <w:r w:rsidRPr="003C501B">
        <w:rPr>
          <w:rFonts w:ascii="Tahoma" w:eastAsia="Tahoma" w:hAnsi="Tahoma" w:cs="Tahoma"/>
          <w:sz w:val="38"/>
          <w:szCs w:val="38"/>
        </w:rPr>
        <w:t>IMILAB</w:t>
      </w:r>
      <w:r w:rsidRPr="003C501B">
        <w:rPr>
          <w:rFonts w:ascii="Tahoma" w:eastAsia="Tahoma" w:hAnsi="Tahoma" w:cs="Tahoma"/>
          <w:sz w:val="38"/>
          <w:szCs w:val="38"/>
          <w:lang w:val="ru-RU"/>
        </w:rPr>
        <w:t xml:space="preserve"> </w:t>
      </w:r>
      <w:r w:rsidRPr="003C501B">
        <w:rPr>
          <w:rFonts w:ascii="Tahoma" w:eastAsia="Tahoma" w:hAnsi="Tahoma" w:cs="Tahoma"/>
          <w:sz w:val="38"/>
          <w:szCs w:val="38"/>
        </w:rPr>
        <w:t>EC</w:t>
      </w:r>
      <w:r w:rsidRPr="003C501B">
        <w:rPr>
          <w:rFonts w:ascii="Tahoma" w:eastAsia="Tahoma" w:hAnsi="Tahoma" w:cs="Tahoma"/>
          <w:sz w:val="38"/>
          <w:szCs w:val="38"/>
          <w:lang w:val="ru-RU"/>
        </w:rPr>
        <w:t xml:space="preserve">3 </w:t>
      </w:r>
      <w:r w:rsidRPr="003C501B">
        <w:rPr>
          <w:rFonts w:ascii="Tahoma" w:eastAsia="Tahoma" w:hAnsi="Tahoma" w:cs="Tahoma"/>
          <w:sz w:val="38"/>
          <w:szCs w:val="38"/>
        </w:rPr>
        <w:t>Pro</w:t>
      </w:r>
    </w:p>
    <w:p w14:paraId="33B62D0A" w14:textId="2E452A5C" w:rsidR="00980390" w:rsidRPr="003C501B" w:rsidRDefault="00980390">
      <w:pPr>
        <w:pStyle w:val="30"/>
        <w:spacing w:after="0" w:line="240" w:lineRule="auto"/>
        <w:ind w:left="1700" w:right="0"/>
        <w:rPr>
          <w:rFonts w:ascii="Tahoma" w:eastAsia="Tahoma" w:hAnsi="Tahoma" w:cs="Tahoma"/>
          <w:sz w:val="32"/>
          <w:szCs w:val="32"/>
          <w:lang w:val="ru-RU"/>
        </w:rPr>
      </w:pPr>
      <w:proofErr w:type="spellStart"/>
      <w:r w:rsidRPr="003C501B">
        <w:rPr>
          <w:rFonts w:ascii="Tahoma" w:eastAsia="Tahoma" w:hAnsi="Tahoma" w:cs="Tahoma"/>
          <w:sz w:val="32"/>
          <w:szCs w:val="32"/>
          <w:lang w:val="ru-RU"/>
        </w:rPr>
        <w:t>Інструкція</w:t>
      </w:r>
      <w:proofErr w:type="spellEnd"/>
      <w:r w:rsidRPr="003C501B">
        <w:rPr>
          <w:rFonts w:ascii="Tahoma" w:eastAsia="Tahoma" w:hAnsi="Tahoma" w:cs="Tahoma"/>
          <w:sz w:val="32"/>
          <w:szCs w:val="32"/>
          <w:lang w:val="ru-RU"/>
        </w:rPr>
        <w:t xml:space="preserve"> з </w:t>
      </w:r>
      <w:proofErr w:type="spellStart"/>
      <w:r w:rsidRPr="003C501B">
        <w:rPr>
          <w:rFonts w:ascii="Tahoma" w:eastAsia="Tahoma" w:hAnsi="Tahoma" w:cs="Tahoma"/>
          <w:sz w:val="32"/>
          <w:szCs w:val="32"/>
          <w:lang w:val="ru-RU"/>
        </w:rPr>
        <w:t>експлуатації</w:t>
      </w:r>
      <w:proofErr w:type="spellEnd"/>
    </w:p>
    <w:p w14:paraId="039425F5" w14:textId="2E76E689" w:rsidR="00442FEE" w:rsidRPr="003C501B" w:rsidRDefault="00442FEE">
      <w:pPr>
        <w:pStyle w:val="32"/>
        <w:keepNext/>
        <w:keepLines/>
        <w:pBdr>
          <w:bottom w:val="single" w:sz="4" w:space="0" w:color="auto"/>
        </w:pBdr>
        <w:spacing w:after="2360"/>
        <w:jc w:val="both"/>
        <w:rPr>
          <w:lang w:val="ru-RU"/>
        </w:rPr>
      </w:pPr>
      <w:r>
        <w:rPr>
          <w:noProof/>
        </w:rPr>
        <w:drawing>
          <wp:anchor distT="0" distB="0" distL="114300" distR="114300" simplePos="0" relativeHeight="251675648" behindDoc="1" locked="0" layoutInCell="1" allowOverlap="1" wp14:anchorId="340ED89B" wp14:editId="104C1156">
            <wp:simplePos x="0" y="0"/>
            <wp:positionH relativeFrom="column">
              <wp:posOffset>-5715</wp:posOffset>
            </wp:positionH>
            <wp:positionV relativeFrom="paragraph">
              <wp:posOffset>678180</wp:posOffset>
            </wp:positionV>
            <wp:extent cx="6660515" cy="2962275"/>
            <wp:effectExtent l="0" t="0" r="6985" b="9525"/>
            <wp:wrapTight wrapText="bothSides">
              <wp:wrapPolygon edited="0">
                <wp:start x="0" y="0"/>
                <wp:lineTo x="0" y="21531"/>
                <wp:lineTo x="21561" y="21531"/>
                <wp:lineTo x="21561" y="0"/>
                <wp:lineTo x="0" y="0"/>
              </wp:wrapPolygon>
            </wp:wrapTight>
            <wp:docPr id="19846418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641806" name=""/>
                    <pic:cNvPicPr/>
                  </pic:nvPicPr>
                  <pic:blipFill>
                    <a:blip r:embed="rId8">
                      <a:extLst>
                        <a:ext uri="{28A0092B-C50C-407E-A947-70E740481C1C}">
                          <a14:useLocalDpi xmlns:a14="http://schemas.microsoft.com/office/drawing/2010/main" val="0"/>
                        </a:ext>
                      </a:extLst>
                    </a:blip>
                    <a:stretch>
                      <a:fillRect/>
                    </a:stretch>
                  </pic:blipFill>
                  <pic:spPr>
                    <a:xfrm>
                      <a:off x="0" y="0"/>
                      <a:ext cx="6660515" cy="2962275"/>
                    </a:xfrm>
                    <a:prstGeom prst="rect">
                      <a:avLst/>
                    </a:prstGeom>
                  </pic:spPr>
                </pic:pic>
              </a:graphicData>
            </a:graphic>
          </wp:anchor>
        </w:drawing>
      </w:r>
    </w:p>
    <w:p w14:paraId="5F26F134" w14:textId="77777777" w:rsidR="00442FEE" w:rsidRDefault="00442FEE" w:rsidP="008077A8">
      <w:pPr>
        <w:pStyle w:val="11"/>
        <w:spacing w:line="283" w:lineRule="auto"/>
        <w:rPr>
          <w:lang w:val="ru-RU"/>
        </w:rPr>
      </w:pPr>
    </w:p>
    <w:p w14:paraId="1975D7B5" w14:textId="434C3A32" w:rsidR="008077A8" w:rsidRDefault="00EC2785" w:rsidP="008077A8">
      <w:pPr>
        <w:pStyle w:val="11"/>
        <w:spacing w:line="283" w:lineRule="auto"/>
        <w:rPr>
          <w:noProof/>
          <w:lang w:bidi="ar-SA"/>
        </w:rPr>
      </w:pPr>
      <w:r w:rsidRPr="00EC2785">
        <w:rPr>
          <w:lang w:val="ru-RU"/>
        </w:rPr>
        <w:t xml:space="preserve">У </w:t>
      </w:r>
      <w:proofErr w:type="spellStart"/>
      <w:r w:rsidRPr="00EC2785">
        <w:rPr>
          <w:lang w:val="ru-RU"/>
        </w:rPr>
        <w:t>цій</w:t>
      </w:r>
      <w:proofErr w:type="spellEnd"/>
      <w:r w:rsidRPr="00EC2785">
        <w:rPr>
          <w:lang w:val="ru-RU"/>
        </w:rPr>
        <w:t xml:space="preserve"> </w:t>
      </w:r>
      <w:proofErr w:type="spellStart"/>
      <w:r w:rsidRPr="00EC2785">
        <w:rPr>
          <w:lang w:val="ru-RU"/>
        </w:rPr>
        <w:t>інструкції</w:t>
      </w:r>
      <w:proofErr w:type="spellEnd"/>
      <w:r w:rsidRPr="00EC2785">
        <w:rPr>
          <w:lang w:val="ru-RU"/>
        </w:rPr>
        <w:t xml:space="preserve"> </w:t>
      </w:r>
      <w:proofErr w:type="spellStart"/>
      <w:r w:rsidRPr="00EC2785">
        <w:rPr>
          <w:lang w:val="ru-RU"/>
        </w:rPr>
        <w:t>зображення</w:t>
      </w:r>
      <w:proofErr w:type="spellEnd"/>
      <w:r w:rsidRPr="00EC2785">
        <w:rPr>
          <w:lang w:val="ru-RU"/>
        </w:rPr>
        <w:t xml:space="preserve"> пристрою, </w:t>
      </w:r>
      <w:proofErr w:type="spellStart"/>
      <w:r w:rsidRPr="00EC2785">
        <w:rPr>
          <w:lang w:val="ru-RU"/>
        </w:rPr>
        <w:t>аксесуарів</w:t>
      </w:r>
      <w:proofErr w:type="spellEnd"/>
      <w:r w:rsidRPr="00EC2785">
        <w:rPr>
          <w:lang w:val="ru-RU"/>
        </w:rPr>
        <w:t xml:space="preserve"> та </w:t>
      </w:r>
      <w:proofErr w:type="spellStart"/>
      <w:r w:rsidRPr="00EC2785">
        <w:rPr>
          <w:lang w:val="ru-RU"/>
        </w:rPr>
        <w:t>інтерфейсу</w:t>
      </w:r>
      <w:proofErr w:type="spellEnd"/>
      <w:r w:rsidRPr="00EC2785">
        <w:rPr>
          <w:lang w:val="ru-RU"/>
        </w:rPr>
        <w:t xml:space="preserve"> </w:t>
      </w:r>
      <w:proofErr w:type="spellStart"/>
      <w:r w:rsidRPr="00EC2785">
        <w:rPr>
          <w:lang w:val="ru-RU"/>
        </w:rPr>
        <w:t>користувача</w:t>
      </w:r>
      <w:proofErr w:type="spellEnd"/>
      <w:r w:rsidRPr="00EC2785">
        <w:rPr>
          <w:lang w:val="ru-RU"/>
        </w:rPr>
        <w:t xml:space="preserve"> </w:t>
      </w:r>
      <w:proofErr w:type="spellStart"/>
      <w:r w:rsidRPr="00EC2785">
        <w:rPr>
          <w:lang w:val="ru-RU"/>
        </w:rPr>
        <w:t>наведені</w:t>
      </w:r>
      <w:proofErr w:type="spellEnd"/>
      <w:r w:rsidRPr="00EC2785">
        <w:rPr>
          <w:lang w:val="ru-RU"/>
        </w:rPr>
        <w:t xml:space="preserve"> </w:t>
      </w:r>
      <w:proofErr w:type="spellStart"/>
      <w:r w:rsidRPr="00EC2785">
        <w:rPr>
          <w:lang w:val="ru-RU"/>
        </w:rPr>
        <w:t>лише</w:t>
      </w:r>
      <w:proofErr w:type="spellEnd"/>
      <w:r w:rsidRPr="00EC2785">
        <w:rPr>
          <w:lang w:val="ru-RU"/>
        </w:rPr>
        <w:t xml:space="preserve"> для </w:t>
      </w:r>
      <w:proofErr w:type="spellStart"/>
      <w:r w:rsidRPr="00EC2785">
        <w:rPr>
          <w:lang w:val="ru-RU"/>
        </w:rPr>
        <w:t>ілюстрації</w:t>
      </w:r>
      <w:proofErr w:type="spellEnd"/>
      <w:r w:rsidRPr="00EC2785">
        <w:rPr>
          <w:lang w:val="ru-RU"/>
        </w:rPr>
        <w:t xml:space="preserve"> і </w:t>
      </w:r>
      <w:proofErr w:type="spellStart"/>
      <w:r w:rsidRPr="00EC2785">
        <w:rPr>
          <w:lang w:val="ru-RU"/>
        </w:rPr>
        <w:t>повинні</w:t>
      </w:r>
      <w:proofErr w:type="spellEnd"/>
      <w:r w:rsidRPr="00EC2785">
        <w:rPr>
          <w:lang w:val="ru-RU"/>
        </w:rPr>
        <w:t xml:space="preserve"> </w:t>
      </w:r>
      <w:proofErr w:type="spellStart"/>
      <w:r w:rsidRPr="00EC2785">
        <w:rPr>
          <w:lang w:val="ru-RU"/>
        </w:rPr>
        <w:t>використовуватися</w:t>
      </w:r>
      <w:proofErr w:type="spellEnd"/>
      <w:r w:rsidRPr="00EC2785">
        <w:rPr>
          <w:lang w:val="ru-RU"/>
        </w:rPr>
        <w:t xml:space="preserve"> </w:t>
      </w:r>
      <w:proofErr w:type="spellStart"/>
      <w:r w:rsidRPr="00EC2785">
        <w:rPr>
          <w:lang w:val="ru-RU"/>
        </w:rPr>
        <w:t>лише</w:t>
      </w:r>
      <w:proofErr w:type="spellEnd"/>
      <w:r w:rsidRPr="00EC2785">
        <w:rPr>
          <w:lang w:val="ru-RU"/>
        </w:rPr>
        <w:t xml:space="preserve"> для </w:t>
      </w:r>
      <w:proofErr w:type="spellStart"/>
      <w:r w:rsidRPr="00EC2785">
        <w:rPr>
          <w:lang w:val="ru-RU"/>
        </w:rPr>
        <w:t>довідки</w:t>
      </w:r>
      <w:proofErr w:type="spellEnd"/>
      <w:r w:rsidRPr="00EC2785">
        <w:rPr>
          <w:lang w:val="ru-RU"/>
        </w:rPr>
        <w:t>.</w:t>
      </w:r>
      <w:r w:rsidR="00363B47">
        <w:rPr>
          <w:lang w:val="ru-RU"/>
        </w:rPr>
        <w:t xml:space="preserve"> </w:t>
      </w:r>
      <w:proofErr w:type="spellStart"/>
      <w:r w:rsidRPr="00EC2785">
        <w:rPr>
          <w:lang w:val="ru-RU"/>
        </w:rPr>
        <w:t>Реальний</w:t>
      </w:r>
      <w:proofErr w:type="spellEnd"/>
      <w:r w:rsidRPr="00EC2785">
        <w:rPr>
          <w:lang w:val="ru-RU"/>
        </w:rPr>
        <w:t xml:space="preserve"> </w:t>
      </w:r>
      <w:proofErr w:type="spellStart"/>
      <w:r w:rsidRPr="00EC2785">
        <w:rPr>
          <w:lang w:val="ru-RU"/>
        </w:rPr>
        <w:t>пристрій</w:t>
      </w:r>
      <w:proofErr w:type="spellEnd"/>
      <w:r w:rsidRPr="00EC2785">
        <w:rPr>
          <w:lang w:val="ru-RU"/>
        </w:rPr>
        <w:t xml:space="preserve"> </w:t>
      </w:r>
      <w:proofErr w:type="spellStart"/>
      <w:r w:rsidRPr="00EC2785">
        <w:rPr>
          <w:lang w:val="ru-RU"/>
        </w:rPr>
        <w:t>може</w:t>
      </w:r>
      <w:proofErr w:type="spellEnd"/>
      <w:r w:rsidRPr="00EC2785">
        <w:rPr>
          <w:lang w:val="ru-RU"/>
        </w:rPr>
        <w:t xml:space="preserve"> </w:t>
      </w:r>
      <w:proofErr w:type="spellStart"/>
      <w:r w:rsidRPr="00EC2785">
        <w:rPr>
          <w:lang w:val="ru-RU"/>
        </w:rPr>
        <w:t>відрізнятися</w:t>
      </w:r>
      <w:proofErr w:type="spellEnd"/>
      <w:r w:rsidRPr="00EC2785">
        <w:rPr>
          <w:lang w:val="ru-RU"/>
        </w:rPr>
        <w:t xml:space="preserve"> </w:t>
      </w:r>
      <w:proofErr w:type="spellStart"/>
      <w:r w:rsidRPr="00EC2785">
        <w:rPr>
          <w:lang w:val="ru-RU"/>
        </w:rPr>
        <w:t>від</w:t>
      </w:r>
      <w:proofErr w:type="spellEnd"/>
      <w:r w:rsidRPr="00EC2785">
        <w:rPr>
          <w:lang w:val="ru-RU"/>
        </w:rPr>
        <w:t xml:space="preserve"> </w:t>
      </w:r>
      <w:proofErr w:type="spellStart"/>
      <w:r w:rsidRPr="00EC2785">
        <w:rPr>
          <w:lang w:val="ru-RU"/>
        </w:rPr>
        <w:t>ілюстрацій</w:t>
      </w:r>
      <w:proofErr w:type="spellEnd"/>
      <w:r w:rsidRPr="00EC2785">
        <w:rPr>
          <w:lang w:val="ru-RU"/>
        </w:rPr>
        <w:t xml:space="preserve"> у </w:t>
      </w:r>
      <w:proofErr w:type="spellStart"/>
      <w:r w:rsidRPr="00EC2785">
        <w:rPr>
          <w:lang w:val="ru-RU"/>
        </w:rPr>
        <w:t>зв'язку</w:t>
      </w:r>
      <w:proofErr w:type="spellEnd"/>
      <w:r w:rsidRPr="00EC2785">
        <w:rPr>
          <w:lang w:val="ru-RU"/>
        </w:rPr>
        <w:t xml:space="preserve"> з </w:t>
      </w:r>
      <w:proofErr w:type="spellStart"/>
      <w:r w:rsidRPr="00EC2785">
        <w:rPr>
          <w:lang w:val="ru-RU"/>
        </w:rPr>
        <w:t>оновленнями</w:t>
      </w:r>
      <w:proofErr w:type="spellEnd"/>
      <w:r w:rsidRPr="00EC2785">
        <w:rPr>
          <w:lang w:val="ru-RU"/>
        </w:rPr>
        <w:t xml:space="preserve"> та </w:t>
      </w:r>
      <w:proofErr w:type="spellStart"/>
      <w:r w:rsidRPr="00EC2785">
        <w:rPr>
          <w:lang w:val="ru-RU"/>
        </w:rPr>
        <w:t>модернізацією</w:t>
      </w:r>
      <w:proofErr w:type="spellEnd"/>
      <w:r w:rsidRPr="00EC2785">
        <w:rPr>
          <w:lang w:val="ru-RU"/>
        </w:rPr>
        <w:t xml:space="preserve"> продукту. </w:t>
      </w:r>
      <w:r w:rsidRPr="009E04D7">
        <w:rPr>
          <w:lang w:val="ru-RU"/>
        </w:rPr>
        <w:t xml:space="preserve">Будь ласка, </w:t>
      </w:r>
      <w:proofErr w:type="spellStart"/>
      <w:r w:rsidRPr="009E04D7">
        <w:rPr>
          <w:lang w:val="ru-RU"/>
        </w:rPr>
        <w:t>зверніться</w:t>
      </w:r>
      <w:proofErr w:type="spellEnd"/>
      <w:r w:rsidRPr="009E04D7">
        <w:rPr>
          <w:lang w:val="ru-RU"/>
        </w:rPr>
        <w:t xml:space="preserve"> до фактичного пристрою.</w:t>
      </w:r>
      <w:r w:rsidR="00E26F05" w:rsidRPr="009E04D7">
        <w:rPr>
          <w:noProof/>
          <w:lang w:val="ru-RU" w:bidi="ar-SA"/>
        </w:rPr>
        <w:t xml:space="preserve"> </w:t>
      </w:r>
    </w:p>
    <w:p w14:paraId="57CDF552" w14:textId="601EC480" w:rsidR="00E56919" w:rsidRDefault="00E56919" w:rsidP="008077A8">
      <w:pPr>
        <w:pStyle w:val="11"/>
        <w:spacing w:line="283" w:lineRule="auto"/>
        <w:rPr>
          <w:noProof/>
          <w:lang w:val="ru-RU" w:bidi="ar-SA"/>
        </w:rPr>
      </w:pPr>
      <w:r>
        <w:rPr>
          <w:noProof/>
        </w:rPr>
        <w:drawing>
          <wp:inline distT="0" distB="0" distL="0" distR="0" wp14:anchorId="1765452F" wp14:editId="73B82720">
            <wp:extent cx="6111022" cy="3315065"/>
            <wp:effectExtent l="0" t="0" r="4445" b="0"/>
            <wp:docPr id="19083701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370125" name=""/>
                    <pic:cNvPicPr/>
                  </pic:nvPicPr>
                  <pic:blipFill>
                    <a:blip r:embed="rId9"/>
                    <a:stretch>
                      <a:fillRect/>
                    </a:stretch>
                  </pic:blipFill>
                  <pic:spPr>
                    <a:xfrm>
                      <a:off x="0" y="0"/>
                      <a:ext cx="6115257" cy="3317362"/>
                    </a:xfrm>
                    <a:prstGeom prst="rect">
                      <a:avLst/>
                    </a:prstGeom>
                  </pic:spPr>
                </pic:pic>
              </a:graphicData>
            </a:graphic>
          </wp:inline>
        </w:drawing>
      </w:r>
    </w:p>
    <w:p w14:paraId="58E0FF9D" w14:textId="77777777" w:rsidR="00FA200C" w:rsidRPr="00363B47" w:rsidRDefault="009E04D7" w:rsidP="008077A8">
      <w:pPr>
        <w:pStyle w:val="11"/>
        <w:spacing w:line="283" w:lineRule="auto"/>
        <w:rPr>
          <w:lang w:val="ru-RU"/>
        </w:rPr>
      </w:pPr>
      <w:proofErr w:type="spellStart"/>
      <w:r w:rsidRPr="009E04D7">
        <w:rPr>
          <w:lang w:val="ru-RU"/>
        </w:rPr>
        <w:t>Пакувальний</w:t>
      </w:r>
      <w:proofErr w:type="spellEnd"/>
      <w:r w:rsidRPr="008077A8">
        <w:rPr>
          <w:lang w:val="ru-RU"/>
        </w:rPr>
        <w:t xml:space="preserve"> </w:t>
      </w:r>
      <w:r w:rsidRPr="009E04D7">
        <w:rPr>
          <w:lang w:val="ru-RU"/>
        </w:rPr>
        <w:t>лист</w:t>
      </w:r>
      <w:r w:rsidRPr="008077A8">
        <w:rPr>
          <w:lang w:val="ru-RU"/>
        </w:rPr>
        <w:t xml:space="preserve">: </w:t>
      </w:r>
      <w:proofErr w:type="spellStart"/>
      <w:r w:rsidRPr="009E04D7">
        <w:rPr>
          <w:lang w:val="ru-RU"/>
        </w:rPr>
        <w:t>Вулична</w:t>
      </w:r>
      <w:proofErr w:type="spellEnd"/>
      <w:r w:rsidRPr="008077A8">
        <w:rPr>
          <w:lang w:val="ru-RU"/>
        </w:rPr>
        <w:t xml:space="preserve"> </w:t>
      </w:r>
      <w:r w:rsidRPr="009E04D7">
        <w:rPr>
          <w:lang w:val="ru-RU"/>
        </w:rPr>
        <w:t>камера</w:t>
      </w:r>
      <w:r w:rsidRPr="008077A8">
        <w:rPr>
          <w:lang w:val="ru-RU"/>
        </w:rPr>
        <w:t xml:space="preserve"> </w:t>
      </w:r>
      <w:proofErr w:type="spellStart"/>
      <w:r w:rsidRPr="009E04D7">
        <w:rPr>
          <w:lang w:val="ru-RU"/>
        </w:rPr>
        <w:t>відеоспостереження</w:t>
      </w:r>
      <w:proofErr w:type="spellEnd"/>
      <w:r w:rsidRPr="008077A8">
        <w:rPr>
          <w:lang w:val="ru-RU"/>
        </w:rPr>
        <w:t xml:space="preserve"> </w:t>
      </w:r>
      <w:r w:rsidRPr="009E04D7">
        <w:t>IMILAB</w:t>
      </w:r>
      <w:r w:rsidRPr="008077A8">
        <w:rPr>
          <w:lang w:val="ru-RU"/>
        </w:rPr>
        <w:t xml:space="preserve"> </w:t>
      </w:r>
      <w:r w:rsidRPr="009E04D7">
        <w:t>EC</w:t>
      </w:r>
      <w:r w:rsidRPr="008077A8">
        <w:rPr>
          <w:lang w:val="ru-RU"/>
        </w:rPr>
        <w:t xml:space="preserve">3 </w:t>
      </w:r>
      <w:r w:rsidRPr="009E04D7">
        <w:t>Pro</w:t>
      </w:r>
      <w:r w:rsidRPr="008077A8">
        <w:rPr>
          <w:lang w:val="ru-RU"/>
        </w:rPr>
        <w:t xml:space="preserve">, </w:t>
      </w:r>
      <w:r w:rsidRPr="009E04D7">
        <w:rPr>
          <w:lang w:val="ru-RU"/>
        </w:rPr>
        <w:t>комплект</w:t>
      </w:r>
      <w:r w:rsidRPr="008077A8">
        <w:rPr>
          <w:lang w:val="ru-RU"/>
        </w:rPr>
        <w:t xml:space="preserve"> </w:t>
      </w:r>
      <w:r w:rsidRPr="009E04D7">
        <w:rPr>
          <w:lang w:val="ru-RU"/>
        </w:rPr>
        <w:t>для</w:t>
      </w:r>
      <w:r w:rsidRPr="008077A8">
        <w:rPr>
          <w:lang w:val="ru-RU"/>
        </w:rPr>
        <w:t xml:space="preserve"> </w:t>
      </w:r>
      <w:proofErr w:type="spellStart"/>
      <w:r w:rsidRPr="009E04D7">
        <w:rPr>
          <w:lang w:val="ru-RU"/>
        </w:rPr>
        <w:t>настінного</w:t>
      </w:r>
      <w:proofErr w:type="spellEnd"/>
      <w:r w:rsidRPr="008077A8">
        <w:rPr>
          <w:lang w:val="ru-RU"/>
        </w:rPr>
        <w:t xml:space="preserve"> </w:t>
      </w:r>
      <w:proofErr w:type="spellStart"/>
      <w:r w:rsidRPr="009E04D7">
        <w:rPr>
          <w:lang w:val="ru-RU"/>
        </w:rPr>
        <w:t>кріплення</w:t>
      </w:r>
      <w:proofErr w:type="spellEnd"/>
      <w:r w:rsidRPr="008077A8">
        <w:rPr>
          <w:lang w:val="ru-RU"/>
        </w:rPr>
        <w:t xml:space="preserve">, </w:t>
      </w:r>
      <w:r w:rsidRPr="009E04D7">
        <w:rPr>
          <w:lang w:val="ru-RU"/>
        </w:rPr>
        <w:t>адаптер</w:t>
      </w:r>
      <w:r w:rsidRPr="008077A8">
        <w:rPr>
          <w:lang w:val="ru-RU"/>
        </w:rPr>
        <w:t xml:space="preserve"> </w:t>
      </w:r>
      <w:proofErr w:type="spellStart"/>
      <w:r w:rsidRPr="009E04D7">
        <w:rPr>
          <w:lang w:val="ru-RU"/>
        </w:rPr>
        <w:t>живлення</w:t>
      </w:r>
      <w:proofErr w:type="spellEnd"/>
      <w:r w:rsidRPr="008077A8">
        <w:rPr>
          <w:lang w:val="ru-RU"/>
        </w:rPr>
        <w:t xml:space="preserve">, </w:t>
      </w:r>
      <w:proofErr w:type="spellStart"/>
      <w:r w:rsidRPr="009E04D7">
        <w:rPr>
          <w:lang w:val="ru-RU"/>
        </w:rPr>
        <w:t>інструкція</w:t>
      </w:r>
      <w:proofErr w:type="spellEnd"/>
      <w:r w:rsidRPr="008077A8">
        <w:rPr>
          <w:lang w:val="ru-RU"/>
        </w:rPr>
        <w:t xml:space="preserve"> </w:t>
      </w:r>
      <w:proofErr w:type="spellStart"/>
      <w:r w:rsidRPr="009E04D7">
        <w:rPr>
          <w:lang w:val="ru-RU"/>
        </w:rPr>
        <w:t>користувача</w:t>
      </w:r>
      <w:proofErr w:type="spellEnd"/>
      <w:r w:rsidRPr="008077A8">
        <w:rPr>
          <w:lang w:val="ru-RU"/>
        </w:rPr>
        <w:t xml:space="preserve"> </w:t>
      </w:r>
      <w:r w:rsidR="00AB054F" w:rsidRPr="008077A8">
        <w:rPr>
          <w:lang w:val="ru-RU"/>
        </w:rPr>
        <w:br w:type="page"/>
      </w:r>
    </w:p>
    <w:p w14:paraId="4ABB011A" w14:textId="77777777" w:rsidR="00D2735D" w:rsidRPr="00763704" w:rsidRDefault="00D2735D">
      <w:pPr>
        <w:pStyle w:val="11"/>
        <w:spacing w:line="240" w:lineRule="auto"/>
        <w:rPr>
          <w:b/>
          <w:sz w:val="30"/>
          <w:szCs w:val="30"/>
          <w:lang w:val="ru-RU"/>
        </w:rPr>
      </w:pPr>
      <w:proofErr w:type="spellStart"/>
      <w:r w:rsidRPr="00763704">
        <w:rPr>
          <w:b/>
          <w:sz w:val="30"/>
          <w:szCs w:val="30"/>
          <w:lang w:val="ru-RU"/>
        </w:rPr>
        <w:lastRenderedPageBreak/>
        <w:t>Інсталяція</w:t>
      </w:r>
      <w:proofErr w:type="spellEnd"/>
      <w:r w:rsidRPr="00763704">
        <w:rPr>
          <w:b/>
          <w:sz w:val="30"/>
          <w:szCs w:val="30"/>
          <w:lang w:val="ru-RU"/>
        </w:rPr>
        <w:t xml:space="preserve"> пристрою</w:t>
      </w:r>
    </w:p>
    <w:p w14:paraId="03261ED6" w14:textId="77777777" w:rsidR="00FA200C" w:rsidRPr="00D2735D" w:rsidRDefault="00D2735D">
      <w:pPr>
        <w:pStyle w:val="11"/>
        <w:spacing w:line="240" w:lineRule="auto"/>
        <w:rPr>
          <w:lang w:val="ru-RU"/>
        </w:rPr>
      </w:pPr>
      <w:proofErr w:type="spellStart"/>
      <w:r>
        <w:rPr>
          <w:lang w:val="ru-RU"/>
        </w:rPr>
        <w:t>З</w:t>
      </w:r>
      <w:r w:rsidRPr="00D2735D">
        <w:rPr>
          <w:lang w:val="ru-RU"/>
        </w:rPr>
        <w:t>акріпіть</w:t>
      </w:r>
      <w:proofErr w:type="spellEnd"/>
      <w:r w:rsidRPr="00D2735D">
        <w:rPr>
          <w:lang w:val="ru-RU"/>
        </w:rPr>
        <w:t xml:space="preserve"> камеру на </w:t>
      </w:r>
      <w:proofErr w:type="spellStart"/>
      <w:r w:rsidRPr="00D2735D">
        <w:rPr>
          <w:lang w:val="ru-RU"/>
        </w:rPr>
        <w:t>металевому</w:t>
      </w:r>
      <w:proofErr w:type="spellEnd"/>
      <w:r w:rsidRPr="00D2735D">
        <w:rPr>
          <w:lang w:val="ru-RU"/>
        </w:rPr>
        <w:t xml:space="preserve"> </w:t>
      </w:r>
      <w:proofErr w:type="spellStart"/>
      <w:r w:rsidRPr="00D2735D">
        <w:rPr>
          <w:lang w:val="ru-RU"/>
        </w:rPr>
        <w:t>стрижні</w:t>
      </w:r>
      <w:proofErr w:type="spellEnd"/>
      <w:r w:rsidRPr="00D2735D">
        <w:rPr>
          <w:lang w:val="ru-RU"/>
        </w:rPr>
        <w:t xml:space="preserve"> </w:t>
      </w:r>
      <w:proofErr w:type="spellStart"/>
      <w:r w:rsidRPr="00D2735D">
        <w:rPr>
          <w:lang w:val="ru-RU"/>
        </w:rPr>
        <w:t>гвинтом</w:t>
      </w:r>
      <w:proofErr w:type="spellEnd"/>
      <w:r w:rsidRPr="00D2735D">
        <w:rPr>
          <w:lang w:val="ru-RU"/>
        </w:rPr>
        <w:t>.</w:t>
      </w:r>
    </w:p>
    <w:p w14:paraId="6879A9CB" w14:textId="77777777" w:rsidR="00FA200C" w:rsidRPr="00D2735D" w:rsidRDefault="00AB054F">
      <w:pPr>
        <w:spacing w:line="1" w:lineRule="exact"/>
        <w:rPr>
          <w:lang w:val="ru-RU"/>
        </w:rPr>
      </w:pPr>
      <w:r>
        <w:rPr>
          <w:noProof/>
          <w:lang w:bidi="ar-SA"/>
        </w:rPr>
        <w:drawing>
          <wp:anchor distT="803275" distB="135890" distL="0" distR="0" simplePos="0" relativeHeight="251654144" behindDoc="0" locked="0" layoutInCell="1" allowOverlap="1" wp14:anchorId="4D855CB3" wp14:editId="10422BFA">
            <wp:simplePos x="0" y="0"/>
            <wp:positionH relativeFrom="page">
              <wp:posOffset>2100580</wp:posOffset>
            </wp:positionH>
            <wp:positionV relativeFrom="paragraph">
              <wp:posOffset>803275</wp:posOffset>
            </wp:positionV>
            <wp:extent cx="810895" cy="749935"/>
            <wp:effectExtent l="0" t="0" r="8255" b="12065"/>
            <wp:wrapTopAndBottom/>
            <wp:docPr id="8" name="Shape 8"/>
            <wp:cNvGraphicFramePr/>
            <a:graphic xmlns:a="http://schemas.openxmlformats.org/drawingml/2006/main">
              <a:graphicData uri="http://schemas.openxmlformats.org/drawingml/2006/picture">
                <pic:pic xmlns:pic="http://schemas.openxmlformats.org/drawingml/2006/picture">
                  <pic:nvPicPr>
                    <pic:cNvPr id="8" name="Shape 8"/>
                    <pic:cNvPicPr/>
                  </pic:nvPicPr>
                  <pic:blipFill>
                    <a:blip r:embed="rId10"/>
                    <a:stretch>
                      <a:fillRect/>
                    </a:stretch>
                  </pic:blipFill>
                  <pic:spPr>
                    <a:xfrm>
                      <a:off x="0" y="0"/>
                      <a:ext cx="810895" cy="749935"/>
                    </a:xfrm>
                    <a:prstGeom prst="rect">
                      <a:avLst/>
                    </a:prstGeom>
                  </pic:spPr>
                </pic:pic>
              </a:graphicData>
            </a:graphic>
          </wp:anchor>
        </w:drawing>
      </w:r>
      <w:r w:rsidR="00763704">
        <w:rPr>
          <w:noProof/>
          <w:lang w:bidi="ar-SA"/>
        </w:rPr>
        <w:drawing>
          <wp:anchor distT="0" distB="0" distL="0" distR="0" simplePos="0" relativeHeight="251655168" behindDoc="0" locked="0" layoutInCell="1" allowOverlap="1" wp14:anchorId="559DCD57" wp14:editId="21DB734D">
            <wp:simplePos x="0" y="0"/>
            <wp:positionH relativeFrom="page">
              <wp:posOffset>3481705</wp:posOffset>
            </wp:positionH>
            <wp:positionV relativeFrom="paragraph">
              <wp:posOffset>0</wp:posOffset>
            </wp:positionV>
            <wp:extent cx="1621790" cy="1688465"/>
            <wp:effectExtent l="0" t="0" r="16510" b="6985"/>
            <wp:wrapTopAndBottom/>
            <wp:docPr id="10" name="Shape 10"/>
            <wp:cNvGraphicFramePr/>
            <a:graphic xmlns:a="http://schemas.openxmlformats.org/drawingml/2006/main">
              <a:graphicData uri="http://schemas.openxmlformats.org/drawingml/2006/picture">
                <pic:pic xmlns:pic="http://schemas.openxmlformats.org/drawingml/2006/picture">
                  <pic:nvPicPr>
                    <pic:cNvPr id="10" name="Shape 10"/>
                    <pic:cNvPicPr/>
                  </pic:nvPicPr>
                  <pic:blipFill>
                    <a:blip r:embed="rId11"/>
                    <a:stretch>
                      <a:fillRect/>
                    </a:stretch>
                  </pic:blipFill>
                  <pic:spPr>
                    <a:xfrm>
                      <a:off x="0" y="0"/>
                      <a:ext cx="1621790" cy="1688465"/>
                    </a:xfrm>
                    <a:prstGeom prst="rect">
                      <a:avLst/>
                    </a:prstGeom>
                  </pic:spPr>
                </pic:pic>
              </a:graphicData>
            </a:graphic>
          </wp:anchor>
        </w:drawing>
      </w:r>
    </w:p>
    <w:p w14:paraId="1E73B77A" w14:textId="77777777" w:rsidR="00C16C72" w:rsidRPr="00CE47E5" w:rsidRDefault="00C16C72" w:rsidP="00C16C72">
      <w:pPr>
        <w:pStyle w:val="11"/>
        <w:spacing w:before="40" w:line="283" w:lineRule="auto"/>
        <w:rPr>
          <w:sz w:val="20"/>
          <w:szCs w:val="20"/>
          <w:lang w:val="ru-RU"/>
        </w:rPr>
      </w:pPr>
      <w:proofErr w:type="spellStart"/>
      <w:r w:rsidRPr="00C16C72">
        <w:rPr>
          <w:sz w:val="20"/>
          <w:szCs w:val="20"/>
          <w:lang w:val="ru-RU"/>
        </w:rPr>
        <w:t>Примітка</w:t>
      </w:r>
      <w:proofErr w:type="spellEnd"/>
      <w:r w:rsidRPr="00C16C72">
        <w:rPr>
          <w:sz w:val="20"/>
          <w:szCs w:val="20"/>
          <w:lang w:val="ru-RU"/>
        </w:rPr>
        <w:t xml:space="preserve">: </w:t>
      </w:r>
      <w:proofErr w:type="spellStart"/>
      <w:r w:rsidRPr="00C16C72">
        <w:rPr>
          <w:sz w:val="20"/>
          <w:szCs w:val="20"/>
          <w:lang w:val="ru-RU"/>
        </w:rPr>
        <w:t>Гарантія</w:t>
      </w:r>
      <w:proofErr w:type="spellEnd"/>
      <w:r w:rsidRPr="00C16C72">
        <w:rPr>
          <w:sz w:val="20"/>
          <w:szCs w:val="20"/>
          <w:lang w:val="ru-RU"/>
        </w:rPr>
        <w:t xml:space="preserve"> не </w:t>
      </w:r>
      <w:proofErr w:type="spellStart"/>
      <w:r w:rsidRPr="00C16C72">
        <w:rPr>
          <w:sz w:val="20"/>
          <w:szCs w:val="20"/>
          <w:lang w:val="ru-RU"/>
        </w:rPr>
        <w:t>поширюється</w:t>
      </w:r>
      <w:proofErr w:type="spellEnd"/>
      <w:r w:rsidRPr="00C16C72">
        <w:rPr>
          <w:sz w:val="20"/>
          <w:szCs w:val="20"/>
          <w:lang w:val="ru-RU"/>
        </w:rPr>
        <w:t xml:space="preserve"> на </w:t>
      </w:r>
      <w:proofErr w:type="spellStart"/>
      <w:r w:rsidRPr="00C16C72">
        <w:rPr>
          <w:sz w:val="20"/>
          <w:szCs w:val="20"/>
          <w:lang w:val="ru-RU"/>
        </w:rPr>
        <w:t>пошкодження</w:t>
      </w:r>
      <w:proofErr w:type="spellEnd"/>
      <w:r w:rsidRPr="00C16C72">
        <w:rPr>
          <w:sz w:val="20"/>
          <w:szCs w:val="20"/>
          <w:lang w:val="ru-RU"/>
        </w:rPr>
        <w:t xml:space="preserve">, </w:t>
      </w:r>
      <w:proofErr w:type="spellStart"/>
      <w:r w:rsidRPr="00C16C72">
        <w:rPr>
          <w:sz w:val="20"/>
          <w:szCs w:val="20"/>
          <w:lang w:val="ru-RU"/>
        </w:rPr>
        <w:t>спричинені</w:t>
      </w:r>
      <w:proofErr w:type="spellEnd"/>
      <w:r w:rsidRPr="00C16C72">
        <w:rPr>
          <w:sz w:val="20"/>
          <w:szCs w:val="20"/>
          <w:lang w:val="ru-RU"/>
        </w:rPr>
        <w:t xml:space="preserve"> </w:t>
      </w:r>
      <w:proofErr w:type="spellStart"/>
      <w:r w:rsidRPr="00C16C72">
        <w:rPr>
          <w:sz w:val="20"/>
          <w:szCs w:val="20"/>
          <w:lang w:val="ru-RU"/>
        </w:rPr>
        <w:t>неправильним</w:t>
      </w:r>
      <w:proofErr w:type="spellEnd"/>
      <w:r w:rsidRPr="00C16C72">
        <w:rPr>
          <w:sz w:val="20"/>
          <w:szCs w:val="20"/>
          <w:lang w:val="ru-RU"/>
        </w:rPr>
        <w:t xml:space="preserve"> </w:t>
      </w:r>
      <w:proofErr w:type="spellStart"/>
      <w:r w:rsidRPr="00C16C72">
        <w:rPr>
          <w:sz w:val="20"/>
          <w:szCs w:val="20"/>
          <w:lang w:val="ru-RU"/>
        </w:rPr>
        <w:t>встановленням</w:t>
      </w:r>
      <w:proofErr w:type="spellEnd"/>
      <w:r w:rsidRPr="00C16C72">
        <w:rPr>
          <w:sz w:val="20"/>
          <w:szCs w:val="20"/>
          <w:lang w:val="ru-RU"/>
        </w:rPr>
        <w:t xml:space="preserve">. </w:t>
      </w:r>
      <w:r w:rsidRPr="00CE47E5">
        <w:rPr>
          <w:sz w:val="20"/>
          <w:szCs w:val="20"/>
          <w:lang w:val="ru-RU"/>
        </w:rPr>
        <w:t xml:space="preserve">Будь ласка, </w:t>
      </w:r>
      <w:proofErr w:type="spellStart"/>
      <w:r w:rsidRPr="00CE47E5">
        <w:rPr>
          <w:sz w:val="20"/>
          <w:szCs w:val="20"/>
          <w:lang w:val="ru-RU"/>
        </w:rPr>
        <w:t>дотримуйтесь</w:t>
      </w:r>
      <w:proofErr w:type="spellEnd"/>
      <w:r w:rsidRPr="00CE47E5">
        <w:rPr>
          <w:sz w:val="20"/>
          <w:szCs w:val="20"/>
          <w:lang w:val="ru-RU"/>
        </w:rPr>
        <w:t xml:space="preserve"> </w:t>
      </w:r>
      <w:proofErr w:type="spellStart"/>
      <w:r w:rsidRPr="00CE47E5">
        <w:rPr>
          <w:sz w:val="20"/>
          <w:szCs w:val="20"/>
          <w:lang w:val="ru-RU"/>
        </w:rPr>
        <w:t>інструкцій</w:t>
      </w:r>
      <w:proofErr w:type="spellEnd"/>
      <w:r w:rsidRPr="00CE47E5">
        <w:rPr>
          <w:sz w:val="20"/>
          <w:szCs w:val="20"/>
          <w:lang w:val="ru-RU"/>
        </w:rPr>
        <w:t>.</w:t>
      </w:r>
    </w:p>
    <w:p w14:paraId="58528EEC" w14:textId="77777777" w:rsidR="00C16C72" w:rsidRPr="00CE47E5" w:rsidRDefault="00C16C72" w:rsidP="00C16C72">
      <w:pPr>
        <w:pStyle w:val="11"/>
        <w:spacing w:before="40" w:line="283" w:lineRule="auto"/>
        <w:rPr>
          <w:b/>
          <w:lang w:val="ru-RU"/>
        </w:rPr>
      </w:pPr>
      <w:proofErr w:type="spellStart"/>
      <w:r w:rsidRPr="00CE47E5">
        <w:rPr>
          <w:b/>
          <w:lang w:val="ru-RU"/>
        </w:rPr>
        <w:t>Встановлення</w:t>
      </w:r>
      <w:proofErr w:type="spellEnd"/>
      <w:r w:rsidRPr="00CE47E5">
        <w:rPr>
          <w:b/>
          <w:lang w:val="ru-RU"/>
        </w:rPr>
        <w:t xml:space="preserve"> пристрою</w:t>
      </w:r>
    </w:p>
    <w:p w14:paraId="7241D823" w14:textId="77777777" w:rsidR="00C16C72" w:rsidRPr="00C16C72" w:rsidRDefault="00C16C72" w:rsidP="00C16C72">
      <w:pPr>
        <w:pStyle w:val="11"/>
        <w:spacing w:before="40" w:line="283" w:lineRule="auto"/>
        <w:rPr>
          <w:sz w:val="20"/>
          <w:szCs w:val="20"/>
          <w:lang w:val="ru-RU"/>
        </w:rPr>
      </w:pPr>
      <w:proofErr w:type="spellStart"/>
      <w:r w:rsidRPr="00C16C72">
        <w:rPr>
          <w:sz w:val="20"/>
          <w:szCs w:val="20"/>
          <w:lang w:val="ru-RU"/>
        </w:rPr>
        <w:t>Примітка</w:t>
      </w:r>
      <w:proofErr w:type="spellEnd"/>
      <w:r w:rsidRPr="00C16C72">
        <w:rPr>
          <w:sz w:val="20"/>
          <w:szCs w:val="20"/>
          <w:lang w:val="ru-RU"/>
        </w:rPr>
        <w:t xml:space="preserve">: Перед </w:t>
      </w:r>
      <w:proofErr w:type="spellStart"/>
      <w:r w:rsidRPr="00C16C72">
        <w:rPr>
          <w:sz w:val="20"/>
          <w:szCs w:val="20"/>
          <w:lang w:val="ru-RU"/>
        </w:rPr>
        <w:t>встановленням</w:t>
      </w:r>
      <w:proofErr w:type="spellEnd"/>
      <w:r w:rsidRPr="00C16C72">
        <w:rPr>
          <w:sz w:val="20"/>
          <w:szCs w:val="20"/>
          <w:lang w:val="ru-RU"/>
        </w:rPr>
        <w:t xml:space="preserve"> пристрою </w:t>
      </w:r>
      <w:proofErr w:type="spellStart"/>
      <w:r w:rsidRPr="00C16C72">
        <w:rPr>
          <w:sz w:val="20"/>
          <w:szCs w:val="20"/>
          <w:lang w:val="ru-RU"/>
        </w:rPr>
        <w:t>переконайтеся</w:t>
      </w:r>
      <w:proofErr w:type="spellEnd"/>
      <w:r w:rsidRPr="00C16C72">
        <w:rPr>
          <w:sz w:val="20"/>
          <w:szCs w:val="20"/>
          <w:lang w:val="ru-RU"/>
        </w:rPr>
        <w:t xml:space="preserve">, </w:t>
      </w:r>
      <w:proofErr w:type="spellStart"/>
      <w:r w:rsidRPr="00C16C72">
        <w:rPr>
          <w:sz w:val="20"/>
          <w:szCs w:val="20"/>
          <w:lang w:val="ru-RU"/>
        </w:rPr>
        <w:t>що</w:t>
      </w:r>
      <w:proofErr w:type="spellEnd"/>
      <w:r w:rsidRPr="00C16C72">
        <w:rPr>
          <w:sz w:val="20"/>
          <w:szCs w:val="20"/>
          <w:lang w:val="ru-RU"/>
        </w:rPr>
        <w:t xml:space="preserve"> сигнал </w:t>
      </w:r>
      <w:r w:rsidRPr="00C16C72">
        <w:rPr>
          <w:sz w:val="20"/>
          <w:szCs w:val="20"/>
        </w:rPr>
        <w:t>Wi</w:t>
      </w:r>
      <w:r w:rsidRPr="00C16C72">
        <w:rPr>
          <w:sz w:val="20"/>
          <w:szCs w:val="20"/>
          <w:lang w:val="ru-RU"/>
        </w:rPr>
        <w:t>-</w:t>
      </w:r>
      <w:r w:rsidRPr="00C16C72">
        <w:rPr>
          <w:sz w:val="20"/>
          <w:szCs w:val="20"/>
        </w:rPr>
        <w:t>Fi</w:t>
      </w:r>
      <w:r w:rsidRPr="00C16C72">
        <w:rPr>
          <w:sz w:val="20"/>
          <w:szCs w:val="20"/>
          <w:lang w:val="ru-RU"/>
        </w:rPr>
        <w:t xml:space="preserve"> </w:t>
      </w:r>
      <w:proofErr w:type="spellStart"/>
      <w:r w:rsidRPr="00C16C72">
        <w:rPr>
          <w:sz w:val="20"/>
          <w:szCs w:val="20"/>
          <w:lang w:val="ru-RU"/>
        </w:rPr>
        <w:t>достатньо</w:t>
      </w:r>
      <w:proofErr w:type="spellEnd"/>
      <w:r w:rsidRPr="00C16C72">
        <w:rPr>
          <w:sz w:val="20"/>
          <w:szCs w:val="20"/>
          <w:lang w:val="ru-RU"/>
        </w:rPr>
        <w:t xml:space="preserve"> </w:t>
      </w:r>
      <w:proofErr w:type="spellStart"/>
      <w:r w:rsidRPr="00C16C72">
        <w:rPr>
          <w:sz w:val="20"/>
          <w:szCs w:val="20"/>
          <w:lang w:val="ru-RU"/>
        </w:rPr>
        <w:t>потужний</w:t>
      </w:r>
      <w:proofErr w:type="spellEnd"/>
      <w:r w:rsidRPr="00C16C72">
        <w:rPr>
          <w:sz w:val="20"/>
          <w:szCs w:val="20"/>
          <w:lang w:val="ru-RU"/>
        </w:rPr>
        <w:t xml:space="preserve">. </w:t>
      </w:r>
    </w:p>
    <w:p w14:paraId="630D9FD6" w14:textId="77777777" w:rsidR="00C16C72" w:rsidRPr="00CE47E5" w:rsidRDefault="00C16C72" w:rsidP="00C16C72">
      <w:pPr>
        <w:pStyle w:val="11"/>
        <w:spacing w:before="40" w:line="283" w:lineRule="auto"/>
        <w:rPr>
          <w:lang w:val="ru-RU"/>
        </w:rPr>
      </w:pPr>
      <w:r w:rsidRPr="00C16C72">
        <w:rPr>
          <w:lang w:val="ru-RU"/>
        </w:rPr>
        <w:t xml:space="preserve">1. </w:t>
      </w:r>
      <w:proofErr w:type="spellStart"/>
      <w:r w:rsidRPr="00C16C72">
        <w:rPr>
          <w:lang w:val="ru-RU"/>
        </w:rPr>
        <w:t>Прикріпіть</w:t>
      </w:r>
      <w:proofErr w:type="spellEnd"/>
      <w:r w:rsidRPr="00C16C72">
        <w:rPr>
          <w:lang w:val="ru-RU"/>
        </w:rPr>
        <w:t xml:space="preserve"> </w:t>
      </w:r>
      <w:proofErr w:type="spellStart"/>
      <w:r w:rsidRPr="00C16C72">
        <w:rPr>
          <w:lang w:val="ru-RU"/>
        </w:rPr>
        <w:t>позиційну</w:t>
      </w:r>
      <w:proofErr w:type="spellEnd"/>
      <w:r w:rsidRPr="00C16C72">
        <w:rPr>
          <w:lang w:val="ru-RU"/>
        </w:rPr>
        <w:t xml:space="preserve"> наклейку на </w:t>
      </w:r>
      <w:proofErr w:type="spellStart"/>
      <w:r w:rsidRPr="00C16C72">
        <w:rPr>
          <w:lang w:val="ru-RU"/>
        </w:rPr>
        <w:t>бажане</w:t>
      </w:r>
      <w:proofErr w:type="spellEnd"/>
      <w:r w:rsidRPr="00C16C72">
        <w:rPr>
          <w:lang w:val="ru-RU"/>
        </w:rPr>
        <w:t xml:space="preserve"> </w:t>
      </w:r>
      <w:proofErr w:type="spellStart"/>
      <w:r w:rsidRPr="00C16C72">
        <w:rPr>
          <w:lang w:val="ru-RU"/>
        </w:rPr>
        <w:t>місце</w:t>
      </w:r>
      <w:proofErr w:type="spellEnd"/>
      <w:r w:rsidRPr="00C16C72">
        <w:rPr>
          <w:lang w:val="ru-RU"/>
        </w:rPr>
        <w:t xml:space="preserve"> </w:t>
      </w:r>
      <w:proofErr w:type="spellStart"/>
      <w:r w:rsidRPr="00C16C72">
        <w:rPr>
          <w:lang w:val="ru-RU"/>
        </w:rPr>
        <w:t>встановлення</w:t>
      </w:r>
      <w:proofErr w:type="spellEnd"/>
      <w:r w:rsidRPr="00C16C72">
        <w:rPr>
          <w:lang w:val="ru-RU"/>
        </w:rPr>
        <w:t xml:space="preserve">. </w:t>
      </w:r>
      <w:proofErr w:type="spellStart"/>
      <w:r w:rsidRPr="00C16C72">
        <w:rPr>
          <w:lang w:val="ru-RU"/>
        </w:rPr>
        <w:t>Просвердліть</w:t>
      </w:r>
      <w:proofErr w:type="spellEnd"/>
      <w:r w:rsidRPr="00C16C72">
        <w:rPr>
          <w:lang w:val="ru-RU"/>
        </w:rPr>
        <w:t xml:space="preserve"> </w:t>
      </w:r>
      <w:proofErr w:type="spellStart"/>
      <w:r w:rsidRPr="00C16C72">
        <w:rPr>
          <w:lang w:val="ru-RU"/>
        </w:rPr>
        <w:t>чотири</w:t>
      </w:r>
      <w:proofErr w:type="spellEnd"/>
      <w:r w:rsidRPr="00C16C72">
        <w:rPr>
          <w:lang w:val="ru-RU"/>
        </w:rPr>
        <w:t xml:space="preserve"> отвори в </w:t>
      </w:r>
      <w:proofErr w:type="spellStart"/>
      <w:r w:rsidRPr="00C16C72">
        <w:rPr>
          <w:lang w:val="ru-RU"/>
        </w:rPr>
        <w:t>місцях</w:t>
      </w:r>
      <w:proofErr w:type="spellEnd"/>
      <w:r w:rsidRPr="00C16C72">
        <w:rPr>
          <w:lang w:val="ru-RU"/>
        </w:rPr>
        <w:t xml:space="preserve">, </w:t>
      </w:r>
      <w:proofErr w:type="spellStart"/>
      <w:r w:rsidRPr="00C16C72">
        <w:rPr>
          <w:lang w:val="ru-RU"/>
        </w:rPr>
        <w:t>зазначених</w:t>
      </w:r>
      <w:proofErr w:type="spellEnd"/>
      <w:r w:rsidRPr="00C16C72">
        <w:rPr>
          <w:lang w:val="ru-RU"/>
        </w:rPr>
        <w:t xml:space="preserve"> на </w:t>
      </w:r>
      <w:proofErr w:type="spellStart"/>
      <w:r w:rsidRPr="00C16C72">
        <w:rPr>
          <w:lang w:val="ru-RU"/>
        </w:rPr>
        <w:t>наклейці</w:t>
      </w:r>
      <w:proofErr w:type="spellEnd"/>
      <w:r w:rsidRPr="00C16C72">
        <w:rPr>
          <w:lang w:val="ru-RU"/>
        </w:rPr>
        <w:t xml:space="preserve">. </w:t>
      </w:r>
      <w:proofErr w:type="spellStart"/>
      <w:r w:rsidRPr="00CE47E5">
        <w:rPr>
          <w:lang w:val="ru-RU"/>
        </w:rPr>
        <w:t>Діаметр</w:t>
      </w:r>
      <w:proofErr w:type="spellEnd"/>
      <w:r w:rsidRPr="00CE47E5">
        <w:rPr>
          <w:lang w:val="ru-RU"/>
        </w:rPr>
        <w:t xml:space="preserve"> </w:t>
      </w:r>
      <w:proofErr w:type="spellStart"/>
      <w:r w:rsidRPr="00CE47E5">
        <w:rPr>
          <w:lang w:val="ru-RU"/>
        </w:rPr>
        <w:t>свердління</w:t>
      </w:r>
      <w:proofErr w:type="spellEnd"/>
      <w:r w:rsidRPr="00CE47E5">
        <w:rPr>
          <w:lang w:val="ru-RU"/>
        </w:rPr>
        <w:t xml:space="preserve"> </w:t>
      </w:r>
      <w:proofErr w:type="spellStart"/>
      <w:r w:rsidRPr="00CE47E5">
        <w:rPr>
          <w:lang w:val="ru-RU"/>
        </w:rPr>
        <w:t>близько</w:t>
      </w:r>
      <w:proofErr w:type="spellEnd"/>
      <w:r w:rsidRPr="00CE47E5">
        <w:rPr>
          <w:lang w:val="ru-RU"/>
        </w:rPr>
        <w:t xml:space="preserve"> 6,0 мм; </w:t>
      </w:r>
    </w:p>
    <w:p w14:paraId="1CB9CEF4" w14:textId="77777777" w:rsidR="00FA200C" w:rsidRPr="00CE47E5" w:rsidRDefault="00C16C72" w:rsidP="00C16C72">
      <w:pPr>
        <w:pStyle w:val="11"/>
        <w:spacing w:before="40" w:line="283" w:lineRule="auto"/>
        <w:rPr>
          <w:lang w:val="ru-RU"/>
        </w:rPr>
      </w:pPr>
      <w:proofErr w:type="spellStart"/>
      <w:r w:rsidRPr="00CE47E5">
        <w:rPr>
          <w:lang w:val="ru-RU"/>
        </w:rPr>
        <w:t>глибина</w:t>
      </w:r>
      <w:proofErr w:type="spellEnd"/>
      <w:r w:rsidRPr="00CE47E5">
        <w:rPr>
          <w:lang w:val="ru-RU"/>
        </w:rPr>
        <w:t xml:space="preserve"> </w:t>
      </w:r>
      <w:proofErr w:type="spellStart"/>
      <w:r w:rsidRPr="00CE47E5">
        <w:rPr>
          <w:lang w:val="ru-RU"/>
        </w:rPr>
        <w:t>свердління</w:t>
      </w:r>
      <w:proofErr w:type="spellEnd"/>
      <w:r w:rsidRPr="00CE47E5">
        <w:rPr>
          <w:lang w:val="ru-RU"/>
        </w:rPr>
        <w:t xml:space="preserve"> </w:t>
      </w:r>
      <w:proofErr w:type="spellStart"/>
      <w:r w:rsidRPr="00CE47E5">
        <w:rPr>
          <w:lang w:val="ru-RU"/>
        </w:rPr>
        <w:t>близько</w:t>
      </w:r>
      <w:proofErr w:type="spellEnd"/>
      <w:r w:rsidRPr="00CE47E5">
        <w:rPr>
          <w:lang w:val="ru-RU"/>
        </w:rPr>
        <w:t xml:space="preserve"> 30 мм.</w:t>
      </w:r>
    </w:p>
    <w:p w14:paraId="1F4523EF" w14:textId="77777777" w:rsidR="00CE47E5" w:rsidRDefault="00AB054F" w:rsidP="00CE47E5">
      <w:pPr>
        <w:tabs>
          <w:tab w:val="left" w:pos="7499"/>
        </w:tabs>
        <w:spacing w:after="1967" w:line="1" w:lineRule="exact"/>
        <w:rPr>
          <w:lang w:val="ru-RU"/>
        </w:rPr>
      </w:pPr>
      <w:r>
        <w:rPr>
          <w:noProof/>
          <w:lang w:bidi="ar-SA"/>
        </w:rPr>
        <w:drawing>
          <wp:anchor distT="0" distB="0" distL="0" distR="0" simplePos="0" relativeHeight="251649024" behindDoc="1" locked="0" layoutInCell="1" allowOverlap="1" wp14:anchorId="7AE30BA3" wp14:editId="73427508">
            <wp:simplePos x="0" y="0"/>
            <wp:positionH relativeFrom="page">
              <wp:posOffset>1198880</wp:posOffset>
            </wp:positionH>
            <wp:positionV relativeFrom="paragraph">
              <wp:posOffset>43815</wp:posOffset>
            </wp:positionV>
            <wp:extent cx="1694815" cy="1188720"/>
            <wp:effectExtent l="0" t="0" r="635" b="0"/>
            <wp:wrapTight wrapText="bothSides">
              <wp:wrapPolygon edited="0">
                <wp:start x="0" y="0"/>
                <wp:lineTo x="0" y="21115"/>
                <wp:lineTo x="21365" y="21115"/>
                <wp:lineTo x="21365" y="0"/>
                <wp:lineTo x="0" y="0"/>
              </wp:wrapPolygon>
            </wp:wrapTight>
            <wp:docPr id="12" name="Shape 12"/>
            <wp:cNvGraphicFramePr/>
            <a:graphic xmlns:a="http://schemas.openxmlformats.org/drawingml/2006/main">
              <a:graphicData uri="http://schemas.openxmlformats.org/drawingml/2006/picture">
                <pic:pic xmlns:pic="http://schemas.openxmlformats.org/drawingml/2006/picture">
                  <pic:nvPicPr>
                    <pic:cNvPr id="12" name="Shape 12"/>
                    <pic:cNvPicPr/>
                  </pic:nvPicPr>
                  <pic:blipFill>
                    <a:blip r:embed="rId12"/>
                    <a:stretch>
                      <a:fillRect/>
                    </a:stretch>
                  </pic:blipFill>
                  <pic:spPr>
                    <a:xfrm>
                      <a:off x="0" y="0"/>
                      <a:ext cx="1694815" cy="1188720"/>
                    </a:xfrm>
                    <a:prstGeom prst="rect">
                      <a:avLst/>
                    </a:prstGeom>
                  </pic:spPr>
                </pic:pic>
              </a:graphicData>
            </a:graphic>
          </wp:anchor>
        </w:drawing>
      </w:r>
      <w:r>
        <w:rPr>
          <w:noProof/>
          <w:lang w:bidi="ar-SA"/>
        </w:rPr>
        <w:drawing>
          <wp:anchor distT="0" distB="0" distL="0" distR="0" simplePos="0" relativeHeight="251650048" behindDoc="1" locked="0" layoutInCell="1" allowOverlap="1" wp14:anchorId="5790A7D2" wp14:editId="6382FD20">
            <wp:simplePos x="0" y="0"/>
            <wp:positionH relativeFrom="page">
              <wp:posOffset>4646295</wp:posOffset>
            </wp:positionH>
            <wp:positionV relativeFrom="paragraph">
              <wp:posOffset>38100</wp:posOffset>
            </wp:positionV>
            <wp:extent cx="494030" cy="377825"/>
            <wp:effectExtent l="0" t="0" r="1270" b="3175"/>
            <wp:wrapNone/>
            <wp:docPr id="14" name="Shape 14"/>
            <wp:cNvGraphicFramePr/>
            <a:graphic xmlns:a="http://schemas.openxmlformats.org/drawingml/2006/main">
              <a:graphicData uri="http://schemas.openxmlformats.org/drawingml/2006/picture">
                <pic:pic xmlns:pic="http://schemas.openxmlformats.org/drawingml/2006/picture">
                  <pic:nvPicPr>
                    <pic:cNvPr id="14" name="Shape 14"/>
                    <pic:cNvPicPr/>
                  </pic:nvPicPr>
                  <pic:blipFill>
                    <a:blip r:embed="rId13"/>
                    <a:stretch>
                      <a:fillRect/>
                    </a:stretch>
                  </pic:blipFill>
                  <pic:spPr>
                    <a:xfrm>
                      <a:off x="0" y="0"/>
                      <a:ext cx="494030" cy="377825"/>
                    </a:xfrm>
                    <a:prstGeom prst="rect">
                      <a:avLst/>
                    </a:prstGeom>
                  </pic:spPr>
                </pic:pic>
              </a:graphicData>
            </a:graphic>
          </wp:anchor>
        </w:drawing>
      </w:r>
      <w:r>
        <w:rPr>
          <w:noProof/>
          <w:lang w:bidi="ar-SA"/>
        </w:rPr>
        <w:drawing>
          <wp:anchor distT="0" distB="0" distL="0" distR="0" simplePos="0" relativeHeight="251651072" behindDoc="1" locked="0" layoutInCell="1" allowOverlap="1" wp14:anchorId="3335ACA9" wp14:editId="2D2DA8C9">
            <wp:simplePos x="0" y="0"/>
            <wp:positionH relativeFrom="page">
              <wp:posOffset>4624705</wp:posOffset>
            </wp:positionH>
            <wp:positionV relativeFrom="paragraph">
              <wp:posOffset>415290</wp:posOffset>
            </wp:positionV>
            <wp:extent cx="1432560" cy="835025"/>
            <wp:effectExtent l="0" t="0" r="15240" b="3175"/>
            <wp:wrapNone/>
            <wp:docPr id="16" name="Shape 16"/>
            <wp:cNvGraphicFramePr/>
            <a:graphic xmlns:a="http://schemas.openxmlformats.org/drawingml/2006/main">
              <a:graphicData uri="http://schemas.openxmlformats.org/drawingml/2006/picture">
                <pic:pic xmlns:pic="http://schemas.openxmlformats.org/drawingml/2006/picture">
                  <pic:nvPicPr>
                    <pic:cNvPr id="16" name="Shape 16"/>
                    <pic:cNvPicPr/>
                  </pic:nvPicPr>
                  <pic:blipFill>
                    <a:blip r:embed="rId14"/>
                    <a:stretch>
                      <a:fillRect/>
                    </a:stretch>
                  </pic:blipFill>
                  <pic:spPr>
                    <a:xfrm>
                      <a:off x="0" y="0"/>
                      <a:ext cx="1432560" cy="835025"/>
                    </a:xfrm>
                    <a:prstGeom prst="rect">
                      <a:avLst/>
                    </a:prstGeom>
                  </pic:spPr>
                </pic:pic>
              </a:graphicData>
            </a:graphic>
          </wp:anchor>
        </w:drawing>
      </w:r>
    </w:p>
    <w:p w14:paraId="7C4EE886" w14:textId="67CE5E71" w:rsidR="00CE47E5" w:rsidRPr="00442FEE" w:rsidRDefault="00CE47E5" w:rsidP="00CE47E5">
      <w:pPr>
        <w:rPr>
          <w:lang w:val="ru-RU"/>
        </w:rPr>
      </w:pPr>
      <w:r>
        <w:rPr>
          <w:noProof/>
          <w:lang w:bidi="ar-SA"/>
        </w:rPr>
        <w:drawing>
          <wp:anchor distT="0" distB="1797685" distL="114300" distR="314960" simplePos="0" relativeHeight="251656192" behindDoc="1" locked="0" layoutInCell="1" allowOverlap="1" wp14:anchorId="4BB0F53F" wp14:editId="5EBD3DA3">
            <wp:simplePos x="0" y="0"/>
            <wp:positionH relativeFrom="page">
              <wp:posOffset>4547391</wp:posOffset>
            </wp:positionH>
            <wp:positionV relativeFrom="margin">
              <wp:posOffset>4919205</wp:posOffset>
            </wp:positionV>
            <wp:extent cx="2157730" cy="2914015"/>
            <wp:effectExtent l="0" t="0" r="0" b="635"/>
            <wp:wrapTight wrapText="bothSides">
              <wp:wrapPolygon edited="0">
                <wp:start x="0" y="0"/>
                <wp:lineTo x="0" y="21463"/>
                <wp:lineTo x="21358" y="21463"/>
                <wp:lineTo x="21358" y="0"/>
                <wp:lineTo x="0" y="0"/>
              </wp:wrapPolygon>
            </wp:wrapTight>
            <wp:docPr id="18" name="Shape 18"/>
            <wp:cNvGraphicFramePr/>
            <a:graphic xmlns:a="http://schemas.openxmlformats.org/drawingml/2006/main">
              <a:graphicData uri="http://schemas.openxmlformats.org/drawingml/2006/picture">
                <pic:pic xmlns:pic="http://schemas.openxmlformats.org/drawingml/2006/picture">
                  <pic:nvPicPr>
                    <pic:cNvPr id="18" name="Shape 18"/>
                    <pic:cNvPicPr/>
                  </pic:nvPicPr>
                  <pic:blipFill>
                    <a:blip r:embed="rId15"/>
                    <a:stretch>
                      <a:fillRect/>
                    </a:stretch>
                  </pic:blipFill>
                  <pic:spPr>
                    <a:xfrm>
                      <a:off x="0" y="0"/>
                      <a:ext cx="2157730" cy="2914015"/>
                    </a:xfrm>
                    <a:prstGeom prst="rect">
                      <a:avLst/>
                    </a:prstGeom>
                  </pic:spPr>
                </pic:pic>
              </a:graphicData>
            </a:graphic>
          </wp:anchor>
        </w:drawing>
      </w:r>
    </w:p>
    <w:p w14:paraId="7A3B6785" w14:textId="77777777" w:rsidR="00CE47E5" w:rsidRPr="00442FEE" w:rsidRDefault="00CE47E5" w:rsidP="00CE47E5">
      <w:pPr>
        <w:rPr>
          <w:rFonts w:ascii="Tahoma" w:eastAsia="Tahoma" w:hAnsi="Tahoma" w:cs="Tahoma"/>
          <w:lang w:val="ru-RU"/>
        </w:rPr>
      </w:pPr>
      <w:r w:rsidRPr="00442FEE">
        <w:rPr>
          <w:rFonts w:ascii="Tahoma" w:eastAsia="Tahoma" w:hAnsi="Tahoma" w:cs="Tahoma"/>
          <w:lang w:val="ru-RU"/>
        </w:rPr>
        <w:t xml:space="preserve">2. </w:t>
      </w:r>
      <w:proofErr w:type="spellStart"/>
      <w:r w:rsidRPr="00442FEE">
        <w:rPr>
          <w:rFonts w:ascii="Tahoma" w:eastAsia="Tahoma" w:hAnsi="Tahoma" w:cs="Tahoma"/>
          <w:lang w:val="ru-RU"/>
        </w:rPr>
        <w:t>Вставте</w:t>
      </w:r>
      <w:proofErr w:type="spellEnd"/>
      <w:r w:rsidRPr="00442FEE">
        <w:rPr>
          <w:rFonts w:ascii="Tahoma" w:eastAsia="Tahoma" w:hAnsi="Tahoma" w:cs="Tahoma"/>
          <w:lang w:val="ru-RU"/>
        </w:rPr>
        <w:t xml:space="preserve"> </w:t>
      </w:r>
      <w:proofErr w:type="spellStart"/>
      <w:r w:rsidRPr="00442FEE">
        <w:rPr>
          <w:rFonts w:ascii="Tahoma" w:eastAsia="Tahoma" w:hAnsi="Tahoma" w:cs="Tahoma"/>
          <w:lang w:val="ru-RU"/>
        </w:rPr>
        <w:t>чотири</w:t>
      </w:r>
      <w:proofErr w:type="spellEnd"/>
      <w:r w:rsidRPr="00442FEE">
        <w:rPr>
          <w:rFonts w:ascii="Tahoma" w:eastAsia="Tahoma" w:hAnsi="Tahoma" w:cs="Tahoma"/>
          <w:lang w:val="ru-RU"/>
        </w:rPr>
        <w:t xml:space="preserve"> </w:t>
      </w:r>
      <w:proofErr w:type="spellStart"/>
      <w:r w:rsidRPr="00442FEE">
        <w:rPr>
          <w:rFonts w:ascii="Tahoma" w:eastAsia="Tahoma" w:hAnsi="Tahoma" w:cs="Tahoma"/>
          <w:lang w:val="ru-RU"/>
        </w:rPr>
        <w:t>пластикові</w:t>
      </w:r>
      <w:proofErr w:type="spellEnd"/>
      <w:r w:rsidRPr="00442FEE">
        <w:rPr>
          <w:rFonts w:ascii="Tahoma" w:eastAsia="Tahoma" w:hAnsi="Tahoma" w:cs="Tahoma"/>
          <w:lang w:val="ru-RU"/>
        </w:rPr>
        <w:t xml:space="preserve"> </w:t>
      </w:r>
      <w:proofErr w:type="spellStart"/>
      <w:r w:rsidRPr="00442FEE">
        <w:rPr>
          <w:rFonts w:ascii="Tahoma" w:eastAsia="Tahoma" w:hAnsi="Tahoma" w:cs="Tahoma"/>
          <w:lang w:val="ru-RU"/>
        </w:rPr>
        <w:t>розширювальні</w:t>
      </w:r>
      <w:proofErr w:type="spellEnd"/>
      <w:r w:rsidRPr="00442FEE">
        <w:rPr>
          <w:rFonts w:ascii="Tahoma" w:eastAsia="Tahoma" w:hAnsi="Tahoma" w:cs="Tahoma"/>
          <w:lang w:val="ru-RU"/>
        </w:rPr>
        <w:t xml:space="preserve"> гайки в отвори.</w:t>
      </w:r>
    </w:p>
    <w:p w14:paraId="53FF497C" w14:textId="77777777" w:rsidR="00CE47E5" w:rsidRPr="00442FEE" w:rsidRDefault="00CE47E5" w:rsidP="00CE47E5">
      <w:pPr>
        <w:rPr>
          <w:rFonts w:ascii="Tahoma" w:eastAsia="Tahoma" w:hAnsi="Tahoma" w:cs="Tahoma"/>
          <w:lang w:val="ru-RU"/>
        </w:rPr>
      </w:pPr>
    </w:p>
    <w:p w14:paraId="03B2F0BE" w14:textId="77777777" w:rsidR="00CE47E5" w:rsidRDefault="00CE47E5" w:rsidP="00CE47E5">
      <w:pPr>
        <w:rPr>
          <w:rFonts w:ascii="Tahoma" w:hAnsi="Tahoma" w:cs="Tahoma"/>
          <w:lang w:val="ru-RU"/>
        </w:rPr>
      </w:pPr>
    </w:p>
    <w:p w14:paraId="634BC264" w14:textId="77777777" w:rsidR="00442FEE" w:rsidRDefault="00442FEE" w:rsidP="00CE47E5">
      <w:pPr>
        <w:rPr>
          <w:rFonts w:ascii="Tahoma" w:hAnsi="Tahoma" w:cs="Tahoma"/>
          <w:lang w:val="ru-RU"/>
        </w:rPr>
      </w:pPr>
    </w:p>
    <w:p w14:paraId="38D75139" w14:textId="77777777" w:rsidR="00442FEE" w:rsidRDefault="00442FEE" w:rsidP="00CE47E5">
      <w:pPr>
        <w:rPr>
          <w:rFonts w:ascii="Tahoma" w:hAnsi="Tahoma" w:cs="Tahoma"/>
          <w:lang w:val="ru-RU"/>
        </w:rPr>
      </w:pPr>
    </w:p>
    <w:p w14:paraId="272D276D" w14:textId="77777777" w:rsidR="00442FEE" w:rsidRPr="00442FEE" w:rsidRDefault="00442FEE" w:rsidP="00CE47E5">
      <w:pPr>
        <w:rPr>
          <w:rFonts w:ascii="Tahoma" w:hAnsi="Tahoma" w:cs="Tahoma"/>
          <w:lang w:val="ru-RU"/>
        </w:rPr>
      </w:pPr>
    </w:p>
    <w:p w14:paraId="02CA6293" w14:textId="77777777" w:rsidR="00CE47E5" w:rsidRPr="00442FEE" w:rsidRDefault="00CE47E5" w:rsidP="00CE47E5">
      <w:pPr>
        <w:rPr>
          <w:rFonts w:ascii="Tahoma" w:eastAsia="Tahoma" w:hAnsi="Tahoma" w:cs="Tahoma"/>
          <w:lang w:val="ru-RU"/>
        </w:rPr>
      </w:pPr>
    </w:p>
    <w:p w14:paraId="293441B3" w14:textId="77777777" w:rsidR="00CE47E5" w:rsidRPr="00442FEE" w:rsidRDefault="00CE47E5" w:rsidP="00CE47E5">
      <w:pPr>
        <w:rPr>
          <w:rFonts w:ascii="Tahoma" w:eastAsia="Tahoma" w:hAnsi="Tahoma" w:cs="Tahoma"/>
          <w:lang w:val="ru-RU"/>
        </w:rPr>
      </w:pPr>
      <w:r w:rsidRPr="00442FEE">
        <w:rPr>
          <w:rFonts w:ascii="Tahoma" w:eastAsia="Tahoma" w:hAnsi="Tahoma" w:cs="Tahoma"/>
          <w:lang w:val="ru-RU"/>
        </w:rPr>
        <w:t xml:space="preserve">3. </w:t>
      </w:r>
      <w:proofErr w:type="spellStart"/>
      <w:r w:rsidRPr="00442FEE">
        <w:rPr>
          <w:rFonts w:ascii="Tahoma" w:eastAsia="Tahoma" w:hAnsi="Tahoma" w:cs="Tahoma"/>
          <w:lang w:val="ru-RU"/>
        </w:rPr>
        <w:t>Накрийте</w:t>
      </w:r>
      <w:proofErr w:type="spellEnd"/>
      <w:r w:rsidRPr="00442FEE">
        <w:rPr>
          <w:rFonts w:ascii="Tahoma" w:eastAsia="Tahoma" w:hAnsi="Tahoma" w:cs="Tahoma"/>
          <w:lang w:val="ru-RU"/>
        </w:rPr>
        <w:t xml:space="preserve"> </w:t>
      </w:r>
      <w:proofErr w:type="spellStart"/>
      <w:r w:rsidRPr="00442FEE">
        <w:rPr>
          <w:rFonts w:ascii="Tahoma" w:eastAsia="Tahoma" w:hAnsi="Tahoma" w:cs="Tahoma"/>
          <w:lang w:val="ru-RU"/>
        </w:rPr>
        <w:t>частину</w:t>
      </w:r>
      <w:proofErr w:type="spellEnd"/>
      <w:r w:rsidRPr="00442FEE">
        <w:rPr>
          <w:rFonts w:ascii="Tahoma" w:eastAsia="Tahoma" w:hAnsi="Tahoma" w:cs="Tahoma"/>
          <w:lang w:val="ru-RU"/>
        </w:rPr>
        <w:t xml:space="preserve"> кабелю </w:t>
      </w:r>
      <w:proofErr w:type="spellStart"/>
      <w:r w:rsidRPr="00442FEE">
        <w:rPr>
          <w:rFonts w:ascii="Tahoma" w:eastAsia="Tahoma" w:hAnsi="Tahoma" w:cs="Tahoma"/>
          <w:lang w:val="ru-RU"/>
        </w:rPr>
        <w:t>живлення</w:t>
      </w:r>
      <w:proofErr w:type="spellEnd"/>
      <w:r w:rsidRPr="00442FEE">
        <w:rPr>
          <w:rFonts w:ascii="Tahoma" w:eastAsia="Tahoma" w:hAnsi="Tahoma" w:cs="Tahoma"/>
          <w:lang w:val="ru-RU"/>
        </w:rPr>
        <w:t xml:space="preserve"> опорною пластиною, як показано на </w:t>
      </w:r>
      <w:proofErr w:type="spellStart"/>
      <w:r w:rsidRPr="00442FEE">
        <w:rPr>
          <w:rFonts w:ascii="Tahoma" w:eastAsia="Tahoma" w:hAnsi="Tahoma" w:cs="Tahoma"/>
          <w:lang w:val="ru-RU"/>
        </w:rPr>
        <w:t>малюнку</w:t>
      </w:r>
      <w:proofErr w:type="spellEnd"/>
      <w:r w:rsidRPr="00442FEE">
        <w:rPr>
          <w:rFonts w:ascii="Tahoma" w:eastAsia="Tahoma" w:hAnsi="Tahoma" w:cs="Tahoma"/>
          <w:lang w:val="ru-RU"/>
        </w:rPr>
        <w:t>.</w:t>
      </w:r>
    </w:p>
    <w:p w14:paraId="54C92E85" w14:textId="77777777" w:rsidR="00CE47E5" w:rsidRPr="00442FEE" w:rsidRDefault="00CE47E5" w:rsidP="00CE47E5">
      <w:pPr>
        <w:rPr>
          <w:rFonts w:ascii="Tahoma" w:eastAsia="Tahoma" w:hAnsi="Tahoma" w:cs="Tahoma"/>
          <w:lang w:val="ru-RU"/>
        </w:rPr>
      </w:pPr>
    </w:p>
    <w:p w14:paraId="450A8187" w14:textId="77777777" w:rsidR="00CE47E5" w:rsidRPr="00442FEE" w:rsidRDefault="00CE47E5" w:rsidP="00CE47E5">
      <w:pPr>
        <w:rPr>
          <w:rFonts w:ascii="Tahoma" w:eastAsia="Tahoma" w:hAnsi="Tahoma" w:cs="Tahoma"/>
          <w:lang w:val="ru-RU"/>
        </w:rPr>
      </w:pPr>
    </w:p>
    <w:p w14:paraId="3F17F062" w14:textId="77777777" w:rsidR="00CE47E5" w:rsidRDefault="00CE47E5" w:rsidP="00CE47E5">
      <w:pPr>
        <w:rPr>
          <w:rFonts w:ascii="Tahoma" w:eastAsia="Tahoma" w:hAnsi="Tahoma" w:cs="Tahoma"/>
          <w:lang w:val="ru-RU"/>
        </w:rPr>
      </w:pPr>
    </w:p>
    <w:p w14:paraId="7AA58FB8" w14:textId="77777777" w:rsidR="00442FEE" w:rsidRDefault="00442FEE" w:rsidP="00CE47E5">
      <w:pPr>
        <w:rPr>
          <w:rFonts w:ascii="Tahoma" w:eastAsia="Tahoma" w:hAnsi="Tahoma" w:cs="Tahoma"/>
          <w:lang w:val="ru-RU"/>
        </w:rPr>
      </w:pPr>
    </w:p>
    <w:p w14:paraId="34EC5A97" w14:textId="77777777" w:rsidR="00442FEE" w:rsidRDefault="00442FEE" w:rsidP="00CE47E5">
      <w:pPr>
        <w:rPr>
          <w:rFonts w:ascii="Tahoma" w:eastAsia="Tahoma" w:hAnsi="Tahoma" w:cs="Tahoma"/>
          <w:lang w:val="ru-RU"/>
        </w:rPr>
      </w:pPr>
    </w:p>
    <w:p w14:paraId="6E538D03" w14:textId="77777777" w:rsidR="00442FEE" w:rsidRDefault="00442FEE" w:rsidP="00CE47E5">
      <w:pPr>
        <w:rPr>
          <w:rFonts w:ascii="Tahoma" w:eastAsia="Tahoma" w:hAnsi="Tahoma" w:cs="Tahoma"/>
          <w:lang w:val="ru-RU"/>
        </w:rPr>
      </w:pPr>
    </w:p>
    <w:p w14:paraId="6F4F6FF6" w14:textId="77777777" w:rsidR="00442FEE" w:rsidRPr="00442FEE" w:rsidRDefault="00442FEE" w:rsidP="00CE47E5">
      <w:pPr>
        <w:rPr>
          <w:rFonts w:ascii="Tahoma" w:eastAsia="Tahoma" w:hAnsi="Tahoma" w:cs="Tahoma"/>
          <w:lang w:val="ru-RU"/>
        </w:rPr>
      </w:pPr>
    </w:p>
    <w:p w14:paraId="146DBF5D" w14:textId="77777777" w:rsidR="00CE47E5" w:rsidRPr="00442FEE" w:rsidRDefault="00CE47E5" w:rsidP="00CE47E5">
      <w:pPr>
        <w:rPr>
          <w:rFonts w:ascii="Tahoma" w:eastAsia="Tahoma" w:hAnsi="Tahoma" w:cs="Tahoma"/>
          <w:lang w:val="ru-RU"/>
        </w:rPr>
      </w:pPr>
      <w:r w:rsidRPr="00442FEE">
        <w:rPr>
          <w:rFonts w:ascii="Tahoma" w:hAnsi="Tahoma" w:cs="Tahoma"/>
          <w:noProof/>
          <w:lang w:bidi="ar-SA"/>
        </w:rPr>
        <w:drawing>
          <wp:anchor distT="3281045" distB="0" distL="203835" distR="114300" simplePos="0" relativeHeight="251657216" behindDoc="0" locked="0" layoutInCell="1" allowOverlap="1" wp14:anchorId="1CF2888F" wp14:editId="1F6D9078">
            <wp:simplePos x="0" y="0"/>
            <wp:positionH relativeFrom="page">
              <wp:posOffset>4724622</wp:posOffset>
            </wp:positionH>
            <wp:positionV relativeFrom="margin">
              <wp:posOffset>7881505</wp:posOffset>
            </wp:positionV>
            <wp:extent cx="2267585" cy="1432560"/>
            <wp:effectExtent l="0" t="0" r="18415" b="15240"/>
            <wp:wrapSquare wrapText="bothSides"/>
            <wp:docPr id="20" name="Shape 20"/>
            <wp:cNvGraphicFramePr/>
            <a:graphic xmlns:a="http://schemas.openxmlformats.org/drawingml/2006/main">
              <a:graphicData uri="http://schemas.openxmlformats.org/drawingml/2006/picture">
                <pic:pic xmlns:pic="http://schemas.openxmlformats.org/drawingml/2006/picture">
                  <pic:nvPicPr>
                    <pic:cNvPr id="20" name="Shape 20"/>
                    <pic:cNvPicPr/>
                  </pic:nvPicPr>
                  <pic:blipFill>
                    <a:blip r:embed="rId16"/>
                    <a:stretch>
                      <a:fillRect/>
                    </a:stretch>
                  </pic:blipFill>
                  <pic:spPr>
                    <a:xfrm>
                      <a:off x="0" y="0"/>
                      <a:ext cx="2267585" cy="1432560"/>
                    </a:xfrm>
                    <a:prstGeom prst="rect">
                      <a:avLst/>
                    </a:prstGeom>
                  </pic:spPr>
                </pic:pic>
              </a:graphicData>
            </a:graphic>
          </wp:anchor>
        </w:drawing>
      </w:r>
      <w:r w:rsidRPr="00442FEE">
        <w:rPr>
          <w:rFonts w:ascii="Tahoma" w:eastAsia="Tahoma" w:hAnsi="Tahoma" w:cs="Tahoma"/>
          <w:lang w:val="ru-RU"/>
        </w:rPr>
        <w:t>4. Прикріпіть опорну плиту до стіни. Переконайтеся, що кабель живлення проходить прямо вниз. Закріпіть опорну пластину, вставивши гвинти в розпірну гайку.</w:t>
      </w:r>
    </w:p>
    <w:p w14:paraId="51530B81" w14:textId="77777777" w:rsidR="00CE47E5" w:rsidRPr="00442FEE" w:rsidRDefault="00CE47E5" w:rsidP="00CE47E5">
      <w:pPr>
        <w:rPr>
          <w:rFonts w:ascii="Tahoma" w:hAnsi="Tahoma" w:cs="Tahoma"/>
          <w:lang w:val="ru-RU"/>
        </w:rPr>
      </w:pPr>
    </w:p>
    <w:p w14:paraId="79ED40F5" w14:textId="77777777" w:rsidR="00CE47E5" w:rsidRPr="00CE47E5" w:rsidRDefault="00CE47E5" w:rsidP="00CE47E5">
      <w:pPr>
        <w:rPr>
          <w:lang w:val="ru-RU"/>
        </w:rPr>
      </w:pPr>
    </w:p>
    <w:p w14:paraId="1DE1E2D4" w14:textId="77777777" w:rsidR="00CE47E5" w:rsidRPr="00CE47E5" w:rsidRDefault="00CE47E5" w:rsidP="00CE47E5">
      <w:pPr>
        <w:rPr>
          <w:lang w:val="ru-RU"/>
        </w:rPr>
      </w:pPr>
    </w:p>
    <w:p w14:paraId="7DC7A12D" w14:textId="77777777" w:rsidR="00FA200C" w:rsidRDefault="00AB054F" w:rsidP="00F974D1">
      <w:pPr>
        <w:tabs>
          <w:tab w:val="left" w:pos="7499"/>
        </w:tabs>
        <w:spacing w:after="1967" w:line="1" w:lineRule="exact"/>
      </w:pPr>
      <w:r w:rsidRPr="00CE47E5">
        <w:rPr>
          <w:lang w:val="ru-RU"/>
        </w:rPr>
        <w:br w:type="page"/>
      </w:r>
    </w:p>
    <w:p w14:paraId="6E7F2418" w14:textId="77777777" w:rsidR="00FA200C" w:rsidRDefault="000754D9">
      <w:pPr>
        <w:pStyle w:val="30"/>
        <w:spacing w:after="0" w:line="329" w:lineRule="auto"/>
        <w:ind w:left="0" w:right="0"/>
        <w:rPr>
          <w:sz w:val="22"/>
          <w:szCs w:val="22"/>
        </w:rPr>
      </w:pPr>
      <w:proofErr w:type="spellStart"/>
      <w:r w:rsidRPr="000754D9">
        <w:rPr>
          <w:sz w:val="22"/>
          <w:szCs w:val="22"/>
        </w:rPr>
        <w:lastRenderedPageBreak/>
        <w:t>Примітка</w:t>
      </w:r>
      <w:proofErr w:type="spellEnd"/>
      <w:r w:rsidRPr="000754D9">
        <w:rPr>
          <w:sz w:val="22"/>
          <w:szCs w:val="22"/>
        </w:rPr>
        <w:t>:</w:t>
      </w:r>
    </w:p>
    <w:p w14:paraId="1E98AA87" w14:textId="77777777" w:rsidR="00FA200C" w:rsidRPr="001A1460" w:rsidRDefault="001A1460" w:rsidP="001A1460">
      <w:pPr>
        <w:pStyle w:val="11"/>
        <w:numPr>
          <w:ilvl w:val="0"/>
          <w:numId w:val="2"/>
        </w:numPr>
        <w:tabs>
          <w:tab w:val="left" w:pos="226"/>
        </w:tabs>
        <w:spacing w:line="288" w:lineRule="auto"/>
        <w:ind w:left="260" w:hanging="260"/>
        <w:jc w:val="both"/>
        <w:rPr>
          <w:lang w:val="ru-RU"/>
        </w:rPr>
      </w:pPr>
      <w:proofErr w:type="spellStart"/>
      <w:r w:rsidRPr="001A1460">
        <w:rPr>
          <w:lang w:val="ru-RU"/>
        </w:rPr>
        <w:t>Щоб</w:t>
      </w:r>
      <w:proofErr w:type="spellEnd"/>
      <w:r w:rsidRPr="001A1460">
        <w:rPr>
          <w:lang w:val="ru-RU"/>
        </w:rPr>
        <w:t xml:space="preserve"> </w:t>
      </w:r>
      <w:proofErr w:type="spellStart"/>
      <w:r w:rsidRPr="001A1460">
        <w:rPr>
          <w:lang w:val="ru-RU"/>
        </w:rPr>
        <w:t>запобігти</w:t>
      </w:r>
      <w:proofErr w:type="spellEnd"/>
      <w:r w:rsidRPr="001A1460">
        <w:rPr>
          <w:lang w:val="ru-RU"/>
        </w:rPr>
        <w:t xml:space="preserve"> </w:t>
      </w:r>
      <w:proofErr w:type="spellStart"/>
      <w:r w:rsidRPr="001A1460">
        <w:rPr>
          <w:lang w:val="ru-RU"/>
        </w:rPr>
        <w:t>нещасним</w:t>
      </w:r>
      <w:proofErr w:type="spellEnd"/>
      <w:r w:rsidRPr="001A1460">
        <w:rPr>
          <w:lang w:val="ru-RU"/>
        </w:rPr>
        <w:t xml:space="preserve"> </w:t>
      </w:r>
      <w:proofErr w:type="spellStart"/>
      <w:r w:rsidRPr="001A1460">
        <w:rPr>
          <w:lang w:val="ru-RU"/>
        </w:rPr>
        <w:t>випадкам</w:t>
      </w:r>
      <w:proofErr w:type="spellEnd"/>
      <w:r w:rsidRPr="001A1460">
        <w:rPr>
          <w:lang w:val="ru-RU"/>
        </w:rPr>
        <w:t xml:space="preserve"> і травмам, </w:t>
      </w:r>
      <w:proofErr w:type="spellStart"/>
      <w:r w:rsidRPr="001A1460">
        <w:rPr>
          <w:lang w:val="ru-RU"/>
        </w:rPr>
        <w:t>надійно</w:t>
      </w:r>
      <w:proofErr w:type="spellEnd"/>
      <w:r w:rsidRPr="001A1460">
        <w:rPr>
          <w:lang w:val="ru-RU"/>
        </w:rPr>
        <w:t xml:space="preserve"> </w:t>
      </w:r>
      <w:proofErr w:type="spellStart"/>
      <w:r w:rsidRPr="001A1460">
        <w:rPr>
          <w:lang w:val="ru-RU"/>
        </w:rPr>
        <w:t>закріпіть</w:t>
      </w:r>
      <w:proofErr w:type="spellEnd"/>
      <w:r w:rsidRPr="001A1460">
        <w:rPr>
          <w:lang w:val="ru-RU"/>
        </w:rPr>
        <w:t xml:space="preserve"> </w:t>
      </w:r>
      <w:proofErr w:type="spellStart"/>
      <w:r w:rsidRPr="001A1460">
        <w:rPr>
          <w:lang w:val="ru-RU"/>
        </w:rPr>
        <w:t>пристрій</w:t>
      </w:r>
      <w:proofErr w:type="spellEnd"/>
      <w:r w:rsidRPr="001A1460">
        <w:rPr>
          <w:lang w:val="ru-RU"/>
        </w:rPr>
        <w:t xml:space="preserve"> на </w:t>
      </w:r>
      <w:proofErr w:type="spellStart"/>
      <w:r w:rsidRPr="001A1460">
        <w:rPr>
          <w:lang w:val="ru-RU"/>
        </w:rPr>
        <w:t>стіні</w:t>
      </w:r>
      <w:proofErr w:type="spellEnd"/>
      <w:r w:rsidRPr="001A1460">
        <w:rPr>
          <w:lang w:val="ru-RU"/>
        </w:rPr>
        <w:t xml:space="preserve">, як показано на </w:t>
      </w:r>
      <w:proofErr w:type="spellStart"/>
      <w:r w:rsidRPr="001A1460">
        <w:rPr>
          <w:lang w:val="ru-RU"/>
        </w:rPr>
        <w:t>малюнку</w:t>
      </w:r>
      <w:proofErr w:type="spellEnd"/>
      <w:r w:rsidRPr="001A1460">
        <w:rPr>
          <w:lang w:val="ru-RU"/>
        </w:rPr>
        <w:t xml:space="preserve">. </w:t>
      </w:r>
      <w:proofErr w:type="spellStart"/>
      <w:r w:rsidRPr="001A1460">
        <w:rPr>
          <w:lang w:val="ru-RU"/>
        </w:rPr>
        <w:t>Стіна</w:t>
      </w:r>
      <w:proofErr w:type="spellEnd"/>
      <w:r w:rsidRPr="001A1460">
        <w:rPr>
          <w:lang w:val="ru-RU"/>
        </w:rPr>
        <w:t xml:space="preserve">, на яку </w:t>
      </w:r>
      <w:proofErr w:type="spellStart"/>
      <w:r w:rsidRPr="001A1460">
        <w:rPr>
          <w:lang w:val="ru-RU"/>
        </w:rPr>
        <w:t>кріпиться</w:t>
      </w:r>
      <w:proofErr w:type="spellEnd"/>
      <w:r w:rsidRPr="001A1460">
        <w:rPr>
          <w:lang w:val="ru-RU"/>
        </w:rPr>
        <w:t xml:space="preserve"> </w:t>
      </w:r>
      <w:proofErr w:type="spellStart"/>
      <w:r w:rsidRPr="001A1460">
        <w:rPr>
          <w:lang w:val="ru-RU"/>
        </w:rPr>
        <w:t>пристрій</w:t>
      </w:r>
      <w:proofErr w:type="spellEnd"/>
      <w:r w:rsidRPr="001A1460">
        <w:rPr>
          <w:lang w:val="ru-RU"/>
        </w:rPr>
        <w:t xml:space="preserve">, повинна </w:t>
      </w:r>
      <w:proofErr w:type="spellStart"/>
      <w:r w:rsidRPr="001A1460">
        <w:rPr>
          <w:lang w:val="ru-RU"/>
        </w:rPr>
        <w:t>витримувати</w:t>
      </w:r>
      <w:proofErr w:type="spellEnd"/>
      <w:r w:rsidRPr="001A1460">
        <w:rPr>
          <w:lang w:val="ru-RU"/>
        </w:rPr>
        <w:t xml:space="preserve"> </w:t>
      </w:r>
      <w:proofErr w:type="spellStart"/>
      <w:r w:rsidRPr="001A1460">
        <w:rPr>
          <w:lang w:val="ru-RU"/>
        </w:rPr>
        <w:t>навантаження</w:t>
      </w:r>
      <w:proofErr w:type="spellEnd"/>
      <w:r w:rsidRPr="001A1460">
        <w:rPr>
          <w:lang w:val="ru-RU"/>
        </w:rPr>
        <w:t xml:space="preserve">, </w:t>
      </w:r>
      <w:proofErr w:type="spellStart"/>
      <w:r w:rsidRPr="001A1460">
        <w:rPr>
          <w:lang w:val="ru-RU"/>
        </w:rPr>
        <w:t>що</w:t>
      </w:r>
      <w:proofErr w:type="spellEnd"/>
      <w:r w:rsidRPr="001A1460">
        <w:rPr>
          <w:lang w:val="ru-RU"/>
        </w:rPr>
        <w:t xml:space="preserve"> </w:t>
      </w:r>
      <w:proofErr w:type="spellStart"/>
      <w:r w:rsidRPr="001A1460">
        <w:rPr>
          <w:lang w:val="ru-RU"/>
        </w:rPr>
        <w:t>принаймні</w:t>
      </w:r>
      <w:proofErr w:type="spellEnd"/>
      <w:r w:rsidRPr="001A1460">
        <w:rPr>
          <w:lang w:val="ru-RU"/>
        </w:rPr>
        <w:t xml:space="preserve"> в 3 рази </w:t>
      </w:r>
      <w:proofErr w:type="spellStart"/>
      <w:r w:rsidRPr="001A1460">
        <w:rPr>
          <w:lang w:val="ru-RU"/>
        </w:rPr>
        <w:t>перевищує</w:t>
      </w:r>
      <w:proofErr w:type="spellEnd"/>
      <w:r w:rsidRPr="001A1460">
        <w:rPr>
          <w:lang w:val="ru-RU"/>
        </w:rPr>
        <w:t xml:space="preserve"> вагу пристрою</w:t>
      </w:r>
      <w:r w:rsidR="00AB054F" w:rsidRPr="001A1460">
        <w:rPr>
          <w:lang w:val="ru-RU"/>
        </w:rPr>
        <w:t>.</w:t>
      </w:r>
    </w:p>
    <w:p w14:paraId="61D2AF9E" w14:textId="77777777" w:rsidR="00FA200C" w:rsidRPr="001A1460" w:rsidRDefault="001A1460" w:rsidP="001A1460">
      <w:pPr>
        <w:pStyle w:val="11"/>
        <w:numPr>
          <w:ilvl w:val="0"/>
          <w:numId w:val="2"/>
        </w:numPr>
        <w:tabs>
          <w:tab w:val="left" w:pos="226"/>
        </w:tabs>
        <w:spacing w:after="40" w:line="346" w:lineRule="exact"/>
        <w:ind w:left="260" w:hanging="260"/>
        <w:jc w:val="both"/>
        <w:rPr>
          <w:lang w:val="ru-RU"/>
        </w:rPr>
      </w:pPr>
      <w:r w:rsidRPr="001A1460">
        <w:rPr>
          <w:lang w:val="ru-RU"/>
        </w:rPr>
        <w:t xml:space="preserve">Не </w:t>
      </w:r>
      <w:proofErr w:type="spellStart"/>
      <w:r w:rsidRPr="001A1460">
        <w:rPr>
          <w:lang w:val="ru-RU"/>
        </w:rPr>
        <w:t>встановлюйте</w:t>
      </w:r>
      <w:proofErr w:type="spellEnd"/>
      <w:r w:rsidRPr="001A1460">
        <w:rPr>
          <w:lang w:val="ru-RU"/>
        </w:rPr>
        <w:t xml:space="preserve"> </w:t>
      </w:r>
      <w:proofErr w:type="spellStart"/>
      <w:r w:rsidRPr="001A1460">
        <w:rPr>
          <w:lang w:val="ru-RU"/>
        </w:rPr>
        <w:t>пристрій</w:t>
      </w:r>
      <w:proofErr w:type="spellEnd"/>
      <w:r w:rsidRPr="001A1460">
        <w:rPr>
          <w:lang w:val="ru-RU"/>
        </w:rPr>
        <w:t xml:space="preserve"> </w:t>
      </w:r>
      <w:proofErr w:type="spellStart"/>
      <w:r w:rsidRPr="001A1460">
        <w:rPr>
          <w:lang w:val="ru-RU"/>
        </w:rPr>
        <w:t>поблизу</w:t>
      </w:r>
      <w:proofErr w:type="spellEnd"/>
      <w:r w:rsidRPr="001A1460">
        <w:rPr>
          <w:lang w:val="ru-RU"/>
        </w:rPr>
        <w:t xml:space="preserve"> </w:t>
      </w:r>
      <w:proofErr w:type="spellStart"/>
      <w:r w:rsidRPr="001A1460">
        <w:rPr>
          <w:lang w:val="ru-RU"/>
        </w:rPr>
        <w:t>джерел</w:t>
      </w:r>
      <w:proofErr w:type="spellEnd"/>
      <w:r w:rsidRPr="001A1460">
        <w:rPr>
          <w:lang w:val="ru-RU"/>
        </w:rPr>
        <w:t xml:space="preserve"> тепла,</w:t>
      </w:r>
      <w:r w:rsidR="00FD0CAA">
        <w:rPr>
          <w:lang w:val="ru-RU"/>
        </w:rPr>
        <w:t xml:space="preserve"> таких як </w:t>
      </w:r>
      <w:proofErr w:type="spellStart"/>
      <w:r w:rsidR="00FD0CAA">
        <w:rPr>
          <w:lang w:val="ru-RU"/>
        </w:rPr>
        <w:t>компресор</w:t>
      </w:r>
      <w:proofErr w:type="spellEnd"/>
      <w:r w:rsidR="00FD0CAA">
        <w:rPr>
          <w:lang w:val="ru-RU"/>
        </w:rPr>
        <w:t xml:space="preserve"> </w:t>
      </w:r>
      <w:proofErr w:type="spellStart"/>
      <w:r w:rsidR="00FD0CAA">
        <w:rPr>
          <w:lang w:val="ru-RU"/>
        </w:rPr>
        <w:t>кондиціонер</w:t>
      </w:r>
      <w:proofErr w:type="spellEnd"/>
      <w:r w:rsidRPr="001A1460">
        <w:rPr>
          <w:lang w:val="ru-RU"/>
        </w:rPr>
        <w:t xml:space="preserve">, </w:t>
      </w:r>
      <w:proofErr w:type="spellStart"/>
      <w:r w:rsidRPr="001A1460">
        <w:rPr>
          <w:lang w:val="ru-RU"/>
        </w:rPr>
        <w:t>витяжний</w:t>
      </w:r>
      <w:proofErr w:type="spellEnd"/>
      <w:r w:rsidRPr="001A1460">
        <w:rPr>
          <w:lang w:val="ru-RU"/>
        </w:rPr>
        <w:t xml:space="preserve"> </w:t>
      </w:r>
      <w:proofErr w:type="spellStart"/>
      <w:r w:rsidRPr="001A1460">
        <w:rPr>
          <w:lang w:val="ru-RU"/>
        </w:rPr>
        <w:t>вентиляційний</w:t>
      </w:r>
      <w:proofErr w:type="spellEnd"/>
      <w:r w:rsidRPr="001A1460">
        <w:rPr>
          <w:lang w:val="ru-RU"/>
        </w:rPr>
        <w:t xml:space="preserve"> </w:t>
      </w:r>
      <w:proofErr w:type="spellStart"/>
      <w:r w:rsidRPr="001A1460">
        <w:rPr>
          <w:lang w:val="ru-RU"/>
        </w:rPr>
        <w:t>отвір</w:t>
      </w:r>
      <w:proofErr w:type="spellEnd"/>
      <w:r w:rsidRPr="001A1460">
        <w:rPr>
          <w:lang w:val="ru-RU"/>
        </w:rPr>
        <w:t xml:space="preserve"> </w:t>
      </w:r>
      <w:proofErr w:type="spellStart"/>
      <w:r w:rsidRPr="001A1460">
        <w:rPr>
          <w:lang w:val="ru-RU"/>
        </w:rPr>
        <w:t>витяжки</w:t>
      </w:r>
      <w:proofErr w:type="spellEnd"/>
      <w:r w:rsidRPr="001A1460">
        <w:rPr>
          <w:lang w:val="ru-RU"/>
        </w:rPr>
        <w:t xml:space="preserve"> </w:t>
      </w:r>
      <w:proofErr w:type="spellStart"/>
      <w:r w:rsidRPr="001A1460">
        <w:rPr>
          <w:lang w:val="ru-RU"/>
        </w:rPr>
        <w:t>або</w:t>
      </w:r>
      <w:proofErr w:type="spellEnd"/>
      <w:r w:rsidRPr="001A1460">
        <w:rPr>
          <w:lang w:val="ru-RU"/>
        </w:rPr>
        <w:t xml:space="preserve"> </w:t>
      </w:r>
      <w:proofErr w:type="spellStart"/>
      <w:r w:rsidRPr="001A1460">
        <w:rPr>
          <w:lang w:val="ru-RU"/>
        </w:rPr>
        <w:t>вентиляційн</w:t>
      </w:r>
      <w:r>
        <w:rPr>
          <w:lang w:val="ru-RU"/>
        </w:rPr>
        <w:t>ий</w:t>
      </w:r>
      <w:proofErr w:type="spellEnd"/>
      <w:r>
        <w:rPr>
          <w:lang w:val="ru-RU"/>
        </w:rPr>
        <w:t xml:space="preserve"> </w:t>
      </w:r>
      <w:proofErr w:type="spellStart"/>
      <w:r>
        <w:rPr>
          <w:lang w:val="ru-RU"/>
        </w:rPr>
        <w:t>отвір</w:t>
      </w:r>
      <w:proofErr w:type="spellEnd"/>
      <w:r>
        <w:rPr>
          <w:lang w:val="ru-RU"/>
        </w:rPr>
        <w:t xml:space="preserve"> газового </w:t>
      </w:r>
      <w:proofErr w:type="spellStart"/>
      <w:r>
        <w:rPr>
          <w:lang w:val="ru-RU"/>
        </w:rPr>
        <w:t>водонагрівача</w:t>
      </w:r>
      <w:proofErr w:type="spellEnd"/>
      <w:r w:rsidR="00AB054F" w:rsidRPr="001A1460">
        <w:rPr>
          <w:lang w:val="ru-RU"/>
        </w:rPr>
        <w:t>.</w:t>
      </w:r>
    </w:p>
    <w:p w14:paraId="6AA8318A" w14:textId="77777777" w:rsidR="00FA200C" w:rsidRDefault="001A1460" w:rsidP="001A1460">
      <w:pPr>
        <w:pStyle w:val="11"/>
        <w:numPr>
          <w:ilvl w:val="0"/>
          <w:numId w:val="2"/>
        </w:numPr>
        <w:tabs>
          <w:tab w:val="left" w:pos="226"/>
        </w:tabs>
        <w:spacing w:line="288" w:lineRule="auto"/>
        <w:ind w:left="260" w:hanging="260"/>
        <w:jc w:val="both"/>
        <w:rPr>
          <w:lang w:val="ru-RU"/>
        </w:rPr>
      </w:pPr>
      <w:proofErr w:type="spellStart"/>
      <w:r w:rsidRPr="001A1460">
        <w:rPr>
          <w:lang w:val="ru-RU"/>
        </w:rPr>
        <w:t>Оскільки</w:t>
      </w:r>
      <w:proofErr w:type="spellEnd"/>
      <w:r w:rsidRPr="001A1460">
        <w:rPr>
          <w:lang w:val="ru-RU"/>
        </w:rPr>
        <w:t xml:space="preserve"> камеру </w:t>
      </w:r>
      <w:proofErr w:type="spellStart"/>
      <w:r w:rsidRPr="001A1460">
        <w:rPr>
          <w:lang w:val="ru-RU"/>
        </w:rPr>
        <w:t>можна</w:t>
      </w:r>
      <w:proofErr w:type="spellEnd"/>
      <w:r w:rsidRPr="001A1460">
        <w:rPr>
          <w:lang w:val="ru-RU"/>
        </w:rPr>
        <w:t xml:space="preserve"> </w:t>
      </w:r>
      <w:proofErr w:type="spellStart"/>
      <w:r w:rsidRPr="001A1460">
        <w:rPr>
          <w:lang w:val="ru-RU"/>
        </w:rPr>
        <w:t>повертати</w:t>
      </w:r>
      <w:proofErr w:type="spellEnd"/>
      <w:r w:rsidRPr="001A1460">
        <w:rPr>
          <w:lang w:val="ru-RU"/>
        </w:rPr>
        <w:t xml:space="preserve"> в </w:t>
      </w:r>
      <w:proofErr w:type="spellStart"/>
      <w:r w:rsidRPr="001A1460">
        <w:rPr>
          <w:lang w:val="ru-RU"/>
        </w:rPr>
        <w:t>горизонтальній</w:t>
      </w:r>
      <w:proofErr w:type="spellEnd"/>
      <w:r w:rsidRPr="001A1460">
        <w:rPr>
          <w:lang w:val="ru-RU"/>
        </w:rPr>
        <w:t xml:space="preserve"> </w:t>
      </w:r>
      <w:proofErr w:type="spellStart"/>
      <w:r w:rsidRPr="001A1460">
        <w:rPr>
          <w:lang w:val="ru-RU"/>
        </w:rPr>
        <w:t>площині</w:t>
      </w:r>
      <w:proofErr w:type="spellEnd"/>
      <w:r w:rsidRPr="001A1460">
        <w:rPr>
          <w:lang w:val="ru-RU"/>
        </w:rPr>
        <w:t xml:space="preserve">, </w:t>
      </w:r>
      <w:proofErr w:type="spellStart"/>
      <w:r w:rsidRPr="001A1460">
        <w:rPr>
          <w:lang w:val="ru-RU"/>
        </w:rPr>
        <w:t>під</w:t>
      </w:r>
      <w:proofErr w:type="spellEnd"/>
      <w:r w:rsidRPr="001A1460">
        <w:rPr>
          <w:lang w:val="ru-RU"/>
        </w:rPr>
        <w:t xml:space="preserve"> час </w:t>
      </w:r>
      <w:proofErr w:type="spellStart"/>
      <w:r w:rsidRPr="001A1460">
        <w:rPr>
          <w:lang w:val="ru-RU"/>
        </w:rPr>
        <w:t>встановлення</w:t>
      </w:r>
      <w:proofErr w:type="spellEnd"/>
      <w:r w:rsidRPr="001A1460">
        <w:rPr>
          <w:lang w:val="ru-RU"/>
        </w:rPr>
        <w:t xml:space="preserve"> </w:t>
      </w:r>
      <w:proofErr w:type="spellStart"/>
      <w:r w:rsidRPr="001A1460">
        <w:rPr>
          <w:lang w:val="ru-RU"/>
        </w:rPr>
        <w:t>зверніть</w:t>
      </w:r>
      <w:proofErr w:type="spellEnd"/>
      <w:r w:rsidRPr="001A1460">
        <w:rPr>
          <w:lang w:val="ru-RU"/>
        </w:rPr>
        <w:t xml:space="preserve"> </w:t>
      </w:r>
      <w:proofErr w:type="spellStart"/>
      <w:r w:rsidRPr="001A1460">
        <w:rPr>
          <w:lang w:val="ru-RU"/>
        </w:rPr>
        <w:t>увагу</w:t>
      </w:r>
      <w:proofErr w:type="spellEnd"/>
      <w:r w:rsidRPr="001A1460">
        <w:rPr>
          <w:lang w:val="ru-RU"/>
        </w:rPr>
        <w:t xml:space="preserve"> на </w:t>
      </w:r>
      <w:proofErr w:type="spellStart"/>
      <w:r w:rsidRPr="001A1460">
        <w:rPr>
          <w:lang w:val="ru-RU"/>
        </w:rPr>
        <w:t>безпечну</w:t>
      </w:r>
      <w:proofErr w:type="spellEnd"/>
      <w:r w:rsidRPr="001A1460">
        <w:rPr>
          <w:lang w:val="ru-RU"/>
        </w:rPr>
        <w:t xml:space="preserve"> </w:t>
      </w:r>
      <w:proofErr w:type="spellStart"/>
      <w:r w:rsidRPr="001A1460">
        <w:rPr>
          <w:lang w:val="ru-RU"/>
        </w:rPr>
        <w:t>відстань</w:t>
      </w:r>
      <w:proofErr w:type="spellEnd"/>
      <w:r w:rsidRPr="001A1460">
        <w:rPr>
          <w:lang w:val="ru-RU"/>
        </w:rPr>
        <w:t xml:space="preserve"> повороту. Не </w:t>
      </w:r>
      <w:proofErr w:type="spellStart"/>
      <w:r w:rsidRPr="001A1460">
        <w:rPr>
          <w:lang w:val="ru-RU"/>
        </w:rPr>
        <w:t>встановлюйте</w:t>
      </w:r>
      <w:proofErr w:type="spellEnd"/>
      <w:r w:rsidRPr="001A1460">
        <w:rPr>
          <w:lang w:val="ru-RU"/>
        </w:rPr>
        <w:t xml:space="preserve"> </w:t>
      </w:r>
      <w:proofErr w:type="spellStart"/>
      <w:r w:rsidRPr="001A1460">
        <w:rPr>
          <w:lang w:val="ru-RU"/>
        </w:rPr>
        <w:t>пристрій</w:t>
      </w:r>
      <w:proofErr w:type="spellEnd"/>
      <w:r w:rsidRPr="001A1460">
        <w:rPr>
          <w:lang w:val="ru-RU"/>
        </w:rPr>
        <w:t xml:space="preserve"> у </w:t>
      </w:r>
      <w:proofErr w:type="spellStart"/>
      <w:r w:rsidRPr="001A1460">
        <w:rPr>
          <w:lang w:val="ru-RU"/>
        </w:rPr>
        <w:t>місцях</w:t>
      </w:r>
      <w:proofErr w:type="spellEnd"/>
      <w:r w:rsidRPr="001A1460">
        <w:rPr>
          <w:lang w:val="ru-RU"/>
        </w:rPr>
        <w:t xml:space="preserve">, де </w:t>
      </w:r>
      <w:proofErr w:type="spellStart"/>
      <w:r w:rsidRPr="001A1460">
        <w:rPr>
          <w:lang w:val="ru-RU"/>
        </w:rPr>
        <w:t>його</w:t>
      </w:r>
      <w:proofErr w:type="spellEnd"/>
      <w:r w:rsidRPr="001A1460">
        <w:rPr>
          <w:lang w:val="ru-RU"/>
        </w:rPr>
        <w:t xml:space="preserve"> </w:t>
      </w:r>
      <w:proofErr w:type="spellStart"/>
      <w:r w:rsidRPr="001A1460">
        <w:rPr>
          <w:lang w:val="ru-RU"/>
        </w:rPr>
        <w:t>горизонтальне</w:t>
      </w:r>
      <w:proofErr w:type="spellEnd"/>
      <w:r w:rsidRPr="001A1460">
        <w:rPr>
          <w:lang w:val="ru-RU"/>
        </w:rPr>
        <w:t xml:space="preserve"> </w:t>
      </w:r>
      <w:proofErr w:type="spellStart"/>
      <w:r w:rsidRPr="001A1460">
        <w:rPr>
          <w:lang w:val="ru-RU"/>
        </w:rPr>
        <w:t>переміщення</w:t>
      </w:r>
      <w:proofErr w:type="spellEnd"/>
      <w:r w:rsidRPr="001A1460">
        <w:rPr>
          <w:lang w:val="ru-RU"/>
        </w:rPr>
        <w:t xml:space="preserve"> буде </w:t>
      </w:r>
      <w:proofErr w:type="spellStart"/>
      <w:r w:rsidRPr="001A1460">
        <w:rPr>
          <w:lang w:val="ru-RU"/>
        </w:rPr>
        <w:t>ускладнене</w:t>
      </w:r>
      <w:proofErr w:type="spellEnd"/>
      <w:r w:rsidR="00AB054F" w:rsidRPr="001A1460">
        <w:rPr>
          <w:lang w:val="ru-RU"/>
        </w:rPr>
        <w:t>.</w:t>
      </w:r>
    </w:p>
    <w:p w14:paraId="7F00CAC0" w14:textId="77777777" w:rsidR="00E56919" w:rsidRDefault="00E56919" w:rsidP="00E56919">
      <w:pPr>
        <w:pStyle w:val="11"/>
        <w:tabs>
          <w:tab w:val="left" w:pos="226"/>
        </w:tabs>
        <w:spacing w:line="288" w:lineRule="auto"/>
        <w:jc w:val="both"/>
        <w:rPr>
          <w:lang w:val="ru-RU"/>
        </w:rPr>
      </w:pPr>
    </w:p>
    <w:p w14:paraId="0DD4D96D" w14:textId="04B98B37" w:rsidR="00E56919" w:rsidRPr="001A1460" w:rsidRDefault="00E56919" w:rsidP="00E56919">
      <w:pPr>
        <w:pStyle w:val="11"/>
        <w:tabs>
          <w:tab w:val="left" w:pos="226"/>
        </w:tabs>
        <w:spacing w:line="288" w:lineRule="auto"/>
        <w:jc w:val="both"/>
        <w:rPr>
          <w:lang w:val="ru-RU"/>
        </w:rPr>
      </w:pPr>
      <w:r w:rsidRPr="00E56919">
        <w:rPr>
          <w:noProof/>
        </w:rPr>
        <w:drawing>
          <wp:inline distT="0" distB="0" distL="0" distR="0" wp14:anchorId="5D1E6A50" wp14:editId="31431A48">
            <wp:extent cx="6660515" cy="2192655"/>
            <wp:effectExtent l="0" t="0" r="6985" b="0"/>
            <wp:docPr id="6079067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906762" name=""/>
                    <pic:cNvPicPr/>
                  </pic:nvPicPr>
                  <pic:blipFill>
                    <a:blip r:embed="rId17"/>
                    <a:stretch>
                      <a:fillRect/>
                    </a:stretch>
                  </pic:blipFill>
                  <pic:spPr>
                    <a:xfrm>
                      <a:off x="0" y="0"/>
                      <a:ext cx="6660515" cy="2192655"/>
                    </a:xfrm>
                    <a:prstGeom prst="rect">
                      <a:avLst/>
                    </a:prstGeom>
                  </pic:spPr>
                </pic:pic>
              </a:graphicData>
            </a:graphic>
          </wp:inline>
        </w:drawing>
      </w:r>
    </w:p>
    <w:p w14:paraId="51815F9C" w14:textId="41EBF2C2" w:rsidR="00FA200C" w:rsidRPr="001A1460" w:rsidRDefault="00FA200C">
      <w:pPr>
        <w:spacing w:line="1" w:lineRule="exact"/>
        <w:rPr>
          <w:lang w:val="ru-RU"/>
        </w:rPr>
      </w:pPr>
    </w:p>
    <w:p w14:paraId="6B3DD3C3" w14:textId="04549CFB" w:rsidR="00FA200C" w:rsidRPr="00CB7DF1" w:rsidRDefault="00CB7DF1">
      <w:pPr>
        <w:pStyle w:val="11"/>
        <w:spacing w:line="283" w:lineRule="auto"/>
        <w:jc w:val="both"/>
        <w:rPr>
          <w:lang w:val="ru-RU"/>
        </w:rPr>
        <w:sectPr w:rsidR="00FA200C" w:rsidRPr="00CB7DF1" w:rsidSect="00E26F05">
          <w:footerReference w:type="default" r:id="rId18"/>
          <w:pgSz w:w="11900" w:h="16840"/>
          <w:pgMar w:top="1135" w:right="730" w:bottom="426" w:left="681" w:header="3663" w:footer="3" w:gutter="0"/>
          <w:pgNumType w:start="1"/>
          <w:cols w:space="720"/>
          <w:docGrid w:linePitch="360"/>
        </w:sectPr>
      </w:pPr>
      <w:proofErr w:type="spellStart"/>
      <w:r w:rsidRPr="00CB7DF1">
        <w:rPr>
          <w:lang w:val="ru-RU"/>
        </w:rPr>
        <w:t>Відстань</w:t>
      </w:r>
      <w:proofErr w:type="spellEnd"/>
      <w:r w:rsidRPr="00CB7DF1">
        <w:rPr>
          <w:lang w:val="ru-RU"/>
        </w:rPr>
        <w:t xml:space="preserve"> </w:t>
      </w:r>
      <w:proofErr w:type="spellStart"/>
      <w:r w:rsidRPr="00CB7DF1">
        <w:rPr>
          <w:lang w:val="ru-RU"/>
        </w:rPr>
        <w:t>між</w:t>
      </w:r>
      <w:proofErr w:type="spellEnd"/>
      <w:r w:rsidRPr="00CB7DF1">
        <w:rPr>
          <w:lang w:val="ru-RU"/>
        </w:rPr>
        <w:t xml:space="preserve"> опорною плитою та </w:t>
      </w:r>
      <w:proofErr w:type="spellStart"/>
      <w:r w:rsidRPr="00CB7DF1">
        <w:rPr>
          <w:lang w:val="ru-RU"/>
        </w:rPr>
        <w:t>стіною</w:t>
      </w:r>
      <w:proofErr w:type="spellEnd"/>
      <w:r w:rsidRPr="00CB7DF1">
        <w:rPr>
          <w:lang w:val="ru-RU"/>
        </w:rPr>
        <w:t xml:space="preserve"> </w:t>
      </w:r>
      <w:proofErr w:type="spellStart"/>
      <w:r w:rsidRPr="00CB7DF1">
        <w:rPr>
          <w:lang w:val="ru-RU"/>
        </w:rPr>
        <w:t>має</w:t>
      </w:r>
      <w:proofErr w:type="spellEnd"/>
      <w:r w:rsidRPr="00CB7DF1">
        <w:rPr>
          <w:lang w:val="ru-RU"/>
        </w:rPr>
        <w:t xml:space="preserve"> бути не </w:t>
      </w:r>
      <w:proofErr w:type="spellStart"/>
      <w:r w:rsidRPr="00CB7DF1">
        <w:rPr>
          <w:lang w:val="ru-RU"/>
        </w:rPr>
        <w:t>менше</w:t>
      </w:r>
      <w:proofErr w:type="spellEnd"/>
      <w:r w:rsidRPr="00CB7DF1">
        <w:rPr>
          <w:lang w:val="ru-RU"/>
        </w:rPr>
        <w:t xml:space="preserve"> 50 мм, </w:t>
      </w:r>
      <w:proofErr w:type="spellStart"/>
      <w:r w:rsidRPr="00CB7DF1">
        <w:rPr>
          <w:lang w:val="ru-RU"/>
        </w:rPr>
        <w:t>щоб</w:t>
      </w:r>
      <w:proofErr w:type="spellEnd"/>
      <w:r w:rsidRPr="00CB7DF1">
        <w:rPr>
          <w:lang w:val="ru-RU"/>
        </w:rPr>
        <w:t xml:space="preserve"> </w:t>
      </w:r>
      <w:proofErr w:type="spellStart"/>
      <w:r w:rsidRPr="00CB7DF1">
        <w:rPr>
          <w:lang w:val="ru-RU"/>
        </w:rPr>
        <w:t>забезпечити</w:t>
      </w:r>
      <w:proofErr w:type="spellEnd"/>
      <w:r w:rsidRPr="00CB7DF1">
        <w:rPr>
          <w:lang w:val="ru-RU"/>
        </w:rPr>
        <w:t xml:space="preserve"> </w:t>
      </w:r>
      <w:proofErr w:type="spellStart"/>
      <w:r w:rsidRPr="00CB7DF1">
        <w:rPr>
          <w:lang w:val="ru-RU"/>
        </w:rPr>
        <w:t>безпечну</w:t>
      </w:r>
      <w:proofErr w:type="spellEnd"/>
      <w:r w:rsidRPr="00CB7DF1">
        <w:rPr>
          <w:lang w:val="ru-RU"/>
        </w:rPr>
        <w:t xml:space="preserve"> </w:t>
      </w:r>
      <w:proofErr w:type="spellStart"/>
      <w:r w:rsidRPr="00CB7DF1">
        <w:rPr>
          <w:lang w:val="ru-RU"/>
        </w:rPr>
        <w:t>відстань</w:t>
      </w:r>
      <w:proofErr w:type="spellEnd"/>
      <w:r w:rsidRPr="00CB7DF1">
        <w:rPr>
          <w:lang w:val="ru-RU"/>
        </w:rPr>
        <w:t xml:space="preserve"> для повороту. Будь-</w:t>
      </w:r>
      <w:proofErr w:type="spellStart"/>
      <w:r w:rsidRPr="00CB7DF1">
        <w:rPr>
          <w:lang w:val="ru-RU"/>
        </w:rPr>
        <w:t>який</w:t>
      </w:r>
      <w:proofErr w:type="spellEnd"/>
      <w:r w:rsidRPr="00CB7DF1">
        <w:rPr>
          <w:lang w:val="ru-RU"/>
        </w:rPr>
        <w:t xml:space="preserve"> зазор </w:t>
      </w:r>
      <w:proofErr w:type="spellStart"/>
      <w:r w:rsidRPr="00CB7DF1">
        <w:rPr>
          <w:lang w:val="ru-RU"/>
        </w:rPr>
        <w:t>менше</w:t>
      </w:r>
      <w:proofErr w:type="spellEnd"/>
      <w:r w:rsidRPr="00CB7DF1">
        <w:rPr>
          <w:lang w:val="ru-RU"/>
        </w:rPr>
        <w:t xml:space="preserve"> 50 мм </w:t>
      </w:r>
      <w:proofErr w:type="spellStart"/>
      <w:r w:rsidRPr="00CB7DF1">
        <w:rPr>
          <w:lang w:val="ru-RU"/>
        </w:rPr>
        <w:t>призведе</w:t>
      </w:r>
      <w:proofErr w:type="spellEnd"/>
      <w:r w:rsidRPr="00CB7DF1">
        <w:rPr>
          <w:lang w:val="ru-RU"/>
        </w:rPr>
        <w:t xml:space="preserve"> до </w:t>
      </w:r>
      <w:proofErr w:type="spellStart"/>
      <w:r w:rsidRPr="00CB7DF1">
        <w:rPr>
          <w:lang w:val="ru-RU"/>
        </w:rPr>
        <w:t>перешкод</w:t>
      </w:r>
      <w:proofErr w:type="spellEnd"/>
      <w:r w:rsidRPr="00CB7DF1">
        <w:rPr>
          <w:lang w:val="ru-RU"/>
        </w:rPr>
        <w:t xml:space="preserve"> для руху </w:t>
      </w:r>
      <w:proofErr w:type="spellStart"/>
      <w:r w:rsidRPr="00CB7DF1">
        <w:rPr>
          <w:lang w:val="ru-RU"/>
        </w:rPr>
        <w:t>камери</w:t>
      </w:r>
      <w:proofErr w:type="spellEnd"/>
      <w:r w:rsidR="00AB054F" w:rsidRPr="00CB7DF1">
        <w:rPr>
          <w:lang w:val="ru-RU"/>
        </w:rPr>
        <w:t>.</w:t>
      </w:r>
    </w:p>
    <w:p w14:paraId="3DF1D5DA" w14:textId="77777777" w:rsidR="00FA200C" w:rsidRDefault="00CB7DF1" w:rsidP="00CB7DF1">
      <w:pPr>
        <w:pStyle w:val="11"/>
        <w:numPr>
          <w:ilvl w:val="0"/>
          <w:numId w:val="2"/>
        </w:numPr>
        <w:tabs>
          <w:tab w:val="left" w:pos="243"/>
        </w:tabs>
      </w:pPr>
      <w:proofErr w:type="spellStart"/>
      <w:r w:rsidRPr="00CB7DF1">
        <w:t>Увімкніть</w:t>
      </w:r>
      <w:proofErr w:type="spellEnd"/>
      <w:r w:rsidRPr="00CB7DF1">
        <w:t xml:space="preserve"> </w:t>
      </w:r>
      <w:proofErr w:type="spellStart"/>
      <w:r w:rsidRPr="00CB7DF1">
        <w:t>камеру</w:t>
      </w:r>
      <w:proofErr w:type="spellEnd"/>
    </w:p>
    <w:p w14:paraId="01A5E956" w14:textId="77777777" w:rsidR="00D26697" w:rsidRPr="00D26697" w:rsidRDefault="00D26697" w:rsidP="00D26697">
      <w:pPr>
        <w:pStyle w:val="11"/>
        <w:ind w:left="260"/>
        <w:rPr>
          <w:lang w:val="ru-RU"/>
        </w:rPr>
      </w:pPr>
      <w:r w:rsidRPr="00D26697">
        <w:rPr>
          <w:lang w:val="ru-RU"/>
        </w:rPr>
        <w:t xml:space="preserve">Крок 1: </w:t>
      </w:r>
      <w:proofErr w:type="spellStart"/>
      <w:r w:rsidRPr="00D26697">
        <w:rPr>
          <w:lang w:val="ru-RU"/>
        </w:rPr>
        <w:t>Вставте</w:t>
      </w:r>
      <w:proofErr w:type="spellEnd"/>
      <w:r w:rsidRPr="00D26697">
        <w:rPr>
          <w:lang w:val="ru-RU"/>
        </w:rPr>
        <w:t xml:space="preserve"> кабель </w:t>
      </w:r>
      <w:proofErr w:type="spellStart"/>
      <w:r w:rsidRPr="00D26697">
        <w:rPr>
          <w:lang w:val="ru-RU"/>
        </w:rPr>
        <w:t>живлення</w:t>
      </w:r>
      <w:proofErr w:type="spellEnd"/>
      <w:r w:rsidRPr="00D26697">
        <w:rPr>
          <w:lang w:val="ru-RU"/>
        </w:rPr>
        <w:t xml:space="preserve"> в </w:t>
      </w:r>
      <w:proofErr w:type="spellStart"/>
      <w:r w:rsidRPr="00D26697">
        <w:rPr>
          <w:lang w:val="ru-RU"/>
        </w:rPr>
        <w:t>роз'єм</w:t>
      </w:r>
      <w:proofErr w:type="spellEnd"/>
      <w:r w:rsidRPr="00D26697">
        <w:rPr>
          <w:lang w:val="ru-RU"/>
        </w:rPr>
        <w:t xml:space="preserve"> </w:t>
      </w:r>
      <w:proofErr w:type="spellStart"/>
      <w:r w:rsidRPr="00D26697">
        <w:rPr>
          <w:lang w:val="ru-RU"/>
        </w:rPr>
        <w:t>живлення</w:t>
      </w:r>
      <w:proofErr w:type="spellEnd"/>
      <w:r w:rsidRPr="00D26697">
        <w:rPr>
          <w:lang w:val="ru-RU"/>
        </w:rPr>
        <w:t xml:space="preserve"> </w:t>
      </w:r>
      <w:proofErr w:type="spellStart"/>
      <w:r w:rsidRPr="00D26697">
        <w:rPr>
          <w:lang w:val="ru-RU"/>
        </w:rPr>
        <w:t>камери</w:t>
      </w:r>
      <w:proofErr w:type="spellEnd"/>
      <w:r w:rsidRPr="00D26697">
        <w:rPr>
          <w:lang w:val="ru-RU"/>
        </w:rPr>
        <w:t xml:space="preserve">. </w:t>
      </w:r>
      <w:proofErr w:type="spellStart"/>
      <w:r w:rsidRPr="00D26697">
        <w:rPr>
          <w:lang w:val="ru-RU"/>
        </w:rPr>
        <w:t>Підключіть</w:t>
      </w:r>
      <w:proofErr w:type="spellEnd"/>
      <w:r w:rsidRPr="00D26697">
        <w:rPr>
          <w:lang w:val="ru-RU"/>
        </w:rPr>
        <w:t xml:space="preserve"> </w:t>
      </w:r>
      <w:proofErr w:type="spellStart"/>
      <w:r w:rsidRPr="00D26697">
        <w:rPr>
          <w:lang w:val="ru-RU"/>
        </w:rPr>
        <w:t>інший</w:t>
      </w:r>
      <w:proofErr w:type="spellEnd"/>
      <w:r w:rsidRPr="00D26697">
        <w:rPr>
          <w:lang w:val="ru-RU"/>
        </w:rPr>
        <w:t xml:space="preserve"> </w:t>
      </w:r>
      <w:proofErr w:type="spellStart"/>
      <w:r w:rsidRPr="00D26697">
        <w:rPr>
          <w:lang w:val="ru-RU"/>
        </w:rPr>
        <w:t>кінець</w:t>
      </w:r>
      <w:proofErr w:type="spellEnd"/>
      <w:r w:rsidRPr="00D26697">
        <w:rPr>
          <w:lang w:val="ru-RU"/>
        </w:rPr>
        <w:t xml:space="preserve"> кабелю </w:t>
      </w:r>
      <w:proofErr w:type="spellStart"/>
      <w:r w:rsidRPr="00D26697">
        <w:rPr>
          <w:lang w:val="ru-RU"/>
        </w:rPr>
        <w:t>живлення</w:t>
      </w:r>
      <w:proofErr w:type="spellEnd"/>
      <w:r w:rsidRPr="00D26697">
        <w:rPr>
          <w:lang w:val="ru-RU"/>
        </w:rPr>
        <w:t xml:space="preserve"> до </w:t>
      </w:r>
      <w:proofErr w:type="spellStart"/>
      <w:r w:rsidRPr="00D26697">
        <w:rPr>
          <w:lang w:val="ru-RU"/>
        </w:rPr>
        <w:t>джерела</w:t>
      </w:r>
      <w:proofErr w:type="spellEnd"/>
      <w:r w:rsidRPr="00D26697">
        <w:rPr>
          <w:lang w:val="ru-RU"/>
        </w:rPr>
        <w:t xml:space="preserve"> </w:t>
      </w:r>
      <w:proofErr w:type="spellStart"/>
      <w:r w:rsidRPr="00D26697">
        <w:rPr>
          <w:lang w:val="ru-RU"/>
        </w:rPr>
        <w:t>живлення</w:t>
      </w:r>
      <w:proofErr w:type="spellEnd"/>
      <w:r w:rsidRPr="00D26697">
        <w:rPr>
          <w:lang w:val="ru-RU"/>
        </w:rPr>
        <w:t>.</w:t>
      </w:r>
    </w:p>
    <w:p w14:paraId="54F53340" w14:textId="77777777" w:rsidR="00FA200C" w:rsidRPr="00D26697" w:rsidRDefault="00D26697" w:rsidP="00D26697">
      <w:pPr>
        <w:pStyle w:val="11"/>
        <w:ind w:left="260"/>
        <w:rPr>
          <w:lang w:val="ru-RU"/>
        </w:rPr>
      </w:pPr>
      <w:r w:rsidRPr="00D26697">
        <w:rPr>
          <w:lang w:val="ru-RU"/>
        </w:rPr>
        <w:t xml:space="preserve">Крок 2: Коли камеру </w:t>
      </w:r>
      <w:proofErr w:type="spellStart"/>
      <w:r w:rsidRPr="00D26697">
        <w:rPr>
          <w:lang w:val="ru-RU"/>
        </w:rPr>
        <w:t>під'єднано</w:t>
      </w:r>
      <w:proofErr w:type="spellEnd"/>
      <w:r w:rsidRPr="00D26697">
        <w:rPr>
          <w:lang w:val="ru-RU"/>
        </w:rPr>
        <w:t xml:space="preserve"> до </w:t>
      </w:r>
      <w:proofErr w:type="spellStart"/>
      <w:r w:rsidRPr="00D26697">
        <w:rPr>
          <w:lang w:val="ru-RU"/>
        </w:rPr>
        <w:t>джерела</w:t>
      </w:r>
      <w:proofErr w:type="spellEnd"/>
      <w:r w:rsidRPr="00D26697">
        <w:rPr>
          <w:lang w:val="ru-RU"/>
        </w:rPr>
        <w:t xml:space="preserve"> </w:t>
      </w:r>
      <w:proofErr w:type="spellStart"/>
      <w:r w:rsidRPr="00D26697">
        <w:rPr>
          <w:lang w:val="ru-RU"/>
        </w:rPr>
        <w:t>живлення</w:t>
      </w:r>
      <w:proofErr w:type="spellEnd"/>
      <w:r w:rsidRPr="00D26697">
        <w:rPr>
          <w:lang w:val="ru-RU"/>
        </w:rPr>
        <w:t xml:space="preserve">, </w:t>
      </w:r>
      <w:proofErr w:type="spellStart"/>
      <w:r w:rsidRPr="00D26697">
        <w:rPr>
          <w:lang w:val="ru-RU"/>
        </w:rPr>
        <w:t>індикатор</w:t>
      </w:r>
      <w:proofErr w:type="spellEnd"/>
      <w:r w:rsidRPr="00D26697">
        <w:rPr>
          <w:lang w:val="ru-RU"/>
        </w:rPr>
        <w:t xml:space="preserve"> </w:t>
      </w:r>
      <w:proofErr w:type="spellStart"/>
      <w:r w:rsidRPr="00D26697">
        <w:rPr>
          <w:lang w:val="ru-RU"/>
        </w:rPr>
        <w:t>покаже</w:t>
      </w:r>
      <w:proofErr w:type="spellEnd"/>
      <w:r w:rsidRPr="00D26697">
        <w:rPr>
          <w:lang w:val="ru-RU"/>
        </w:rPr>
        <w:t xml:space="preserve"> стан </w:t>
      </w:r>
      <w:proofErr w:type="spellStart"/>
      <w:r w:rsidRPr="00D26697">
        <w:rPr>
          <w:lang w:val="ru-RU"/>
        </w:rPr>
        <w:t>камери</w:t>
      </w:r>
      <w:proofErr w:type="spellEnd"/>
      <w:r w:rsidRPr="00D26697">
        <w:rPr>
          <w:lang w:val="ru-RU"/>
        </w:rPr>
        <w:t xml:space="preserve">. Коли </w:t>
      </w:r>
      <w:proofErr w:type="spellStart"/>
      <w:r w:rsidRPr="00D26697">
        <w:rPr>
          <w:lang w:val="ru-RU"/>
        </w:rPr>
        <w:t>індикатор</w:t>
      </w:r>
      <w:proofErr w:type="spellEnd"/>
      <w:r w:rsidRPr="00D26697">
        <w:rPr>
          <w:lang w:val="ru-RU"/>
        </w:rPr>
        <w:t xml:space="preserve"> </w:t>
      </w:r>
      <w:proofErr w:type="spellStart"/>
      <w:r w:rsidRPr="00D26697">
        <w:rPr>
          <w:lang w:val="ru-RU"/>
        </w:rPr>
        <w:t>горить</w:t>
      </w:r>
      <w:proofErr w:type="spellEnd"/>
      <w:r w:rsidRPr="00D26697">
        <w:rPr>
          <w:lang w:val="ru-RU"/>
        </w:rPr>
        <w:t xml:space="preserve"> </w:t>
      </w:r>
      <w:proofErr w:type="spellStart"/>
      <w:r w:rsidRPr="00D26697">
        <w:rPr>
          <w:lang w:val="ru-RU"/>
        </w:rPr>
        <w:t>жовтим</w:t>
      </w:r>
      <w:proofErr w:type="spellEnd"/>
      <w:r w:rsidRPr="00D26697">
        <w:rPr>
          <w:lang w:val="ru-RU"/>
        </w:rPr>
        <w:t xml:space="preserve"> </w:t>
      </w:r>
      <w:proofErr w:type="spellStart"/>
      <w:r w:rsidRPr="00D26697">
        <w:rPr>
          <w:lang w:val="ru-RU"/>
        </w:rPr>
        <w:t>кольором</w:t>
      </w:r>
      <w:proofErr w:type="spellEnd"/>
      <w:r w:rsidRPr="00D26697">
        <w:rPr>
          <w:lang w:val="ru-RU"/>
        </w:rPr>
        <w:t xml:space="preserve">, камера </w:t>
      </w:r>
      <w:proofErr w:type="spellStart"/>
      <w:r w:rsidRPr="00D26697">
        <w:rPr>
          <w:lang w:val="ru-RU"/>
        </w:rPr>
        <w:t>вмикається</w:t>
      </w:r>
      <w:proofErr w:type="spellEnd"/>
      <w:r w:rsidRPr="00D26697">
        <w:rPr>
          <w:lang w:val="ru-RU"/>
        </w:rPr>
        <w:t xml:space="preserve">; коли </w:t>
      </w:r>
      <w:proofErr w:type="spellStart"/>
      <w:r w:rsidRPr="00D26697">
        <w:rPr>
          <w:lang w:val="ru-RU"/>
        </w:rPr>
        <w:t>індикатор</w:t>
      </w:r>
      <w:proofErr w:type="spellEnd"/>
      <w:r w:rsidRPr="00D26697">
        <w:rPr>
          <w:lang w:val="ru-RU"/>
        </w:rPr>
        <w:t xml:space="preserve"> </w:t>
      </w:r>
      <w:proofErr w:type="spellStart"/>
      <w:r w:rsidRPr="00D26697">
        <w:rPr>
          <w:lang w:val="ru-RU"/>
        </w:rPr>
        <w:t>блимає</w:t>
      </w:r>
      <w:proofErr w:type="spellEnd"/>
      <w:r w:rsidRPr="00D26697">
        <w:rPr>
          <w:lang w:val="ru-RU"/>
        </w:rPr>
        <w:t xml:space="preserve"> </w:t>
      </w:r>
      <w:proofErr w:type="spellStart"/>
      <w:r w:rsidRPr="00D26697">
        <w:rPr>
          <w:lang w:val="ru-RU"/>
        </w:rPr>
        <w:t>жовтим</w:t>
      </w:r>
      <w:proofErr w:type="spellEnd"/>
      <w:r w:rsidRPr="00D26697">
        <w:rPr>
          <w:lang w:val="ru-RU"/>
        </w:rPr>
        <w:t xml:space="preserve"> </w:t>
      </w:r>
      <w:proofErr w:type="spellStart"/>
      <w:r w:rsidRPr="00D26697">
        <w:rPr>
          <w:lang w:val="ru-RU"/>
        </w:rPr>
        <w:t>кольоро</w:t>
      </w:r>
      <w:r>
        <w:rPr>
          <w:lang w:val="ru-RU"/>
        </w:rPr>
        <w:t>м</w:t>
      </w:r>
      <w:proofErr w:type="spellEnd"/>
      <w:r>
        <w:rPr>
          <w:lang w:val="ru-RU"/>
        </w:rPr>
        <w:t xml:space="preserve">, камера </w:t>
      </w:r>
      <w:proofErr w:type="spellStart"/>
      <w:r>
        <w:rPr>
          <w:lang w:val="ru-RU"/>
        </w:rPr>
        <w:t>очікує</w:t>
      </w:r>
      <w:proofErr w:type="spellEnd"/>
      <w:r>
        <w:rPr>
          <w:lang w:val="ru-RU"/>
        </w:rPr>
        <w:t xml:space="preserve"> на </w:t>
      </w:r>
      <w:proofErr w:type="spellStart"/>
      <w:r>
        <w:rPr>
          <w:lang w:val="ru-RU"/>
        </w:rPr>
        <w:t>підключення</w:t>
      </w:r>
      <w:proofErr w:type="spellEnd"/>
      <w:r w:rsidR="00AB054F" w:rsidRPr="00D26697">
        <w:rPr>
          <w:lang w:val="ru-RU"/>
        </w:rPr>
        <w:t>.</w:t>
      </w:r>
    </w:p>
    <w:p w14:paraId="5DBC0221" w14:textId="77777777" w:rsidR="00D26697" w:rsidRDefault="00D26697" w:rsidP="00D26697">
      <w:pPr>
        <w:pStyle w:val="11"/>
        <w:numPr>
          <w:ilvl w:val="0"/>
          <w:numId w:val="2"/>
        </w:numPr>
        <w:tabs>
          <w:tab w:val="left" w:pos="238"/>
        </w:tabs>
        <w:ind w:left="260"/>
      </w:pPr>
      <w:proofErr w:type="spellStart"/>
      <w:r w:rsidRPr="00D26697">
        <w:t>Вставте</w:t>
      </w:r>
      <w:proofErr w:type="spellEnd"/>
      <w:r w:rsidRPr="00D26697">
        <w:t xml:space="preserve"> </w:t>
      </w:r>
      <w:proofErr w:type="spellStart"/>
      <w:r w:rsidRPr="00D26697">
        <w:t>карту</w:t>
      </w:r>
      <w:proofErr w:type="spellEnd"/>
      <w:r w:rsidRPr="00D26697">
        <w:t xml:space="preserve"> </w:t>
      </w:r>
      <w:proofErr w:type="spellStart"/>
      <w:r w:rsidRPr="00D26697">
        <w:t>пам'яті</w:t>
      </w:r>
      <w:proofErr w:type="spellEnd"/>
      <w:r w:rsidRPr="00D26697">
        <w:t xml:space="preserve"> micro SD</w:t>
      </w:r>
    </w:p>
    <w:p w14:paraId="10AA962A" w14:textId="77777777" w:rsidR="00FA200C" w:rsidRDefault="00AB054F" w:rsidP="00D26697">
      <w:pPr>
        <w:pStyle w:val="11"/>
        <w:tabs>
          <w:tab w:val="left" w:pos="238"/>
        </w:tabs>
        <w:ind w:left="260"/>
      </w:pPr>
      <w:r>
        <w:t>Ensure that the camera is disconnected from the power supply. Use a screwdriver to remove the protective case and expose the micro SD card slot. The contact points of the micro SD card should be facing the same direction as the camera. Insert the micro SD card into the slot.</w:t>
      </w:r>
    </w:p>
    <w:p w14:paraId="7B4F8B7E" w14:textId="77777777" w:rsidR="00FA200C" w:rsidRDefault="00AB054F">
      <w:pPr>
        <w:jc w:val="center"/>
        <w:rPr>
          <w:sz w:val="2"/>
          <w:szCs w:val="2"/>
        </w:rPr>
      </w:pPr>
      <w:r>
        <w:rPr>
          <w:noProof/>
          <w:lang w:bidi="ar-SA"/>
        </w:rPr>
        <w:drawing>
          <wp:inline distT="0" distB="0" distL="114300" distR="114300" wp14:anchorId="7696951E" wp14:editId="09E38AF9">
            <wp:extent cx="3322320" cy="1438910"/>
            <wp:effectExtent l="0" t="0" r="11430" b="8890"/>
            <wp:docPr id="30" name="Picutre 30"/>
            <wp:cNvGraphicFramePr/>
            <a:graphic xmlns:a="http://schemas.openxmlformats.org/drawingml/2006/main">
              <a:graphicData uri="http://schemas.openxmlformats.org/drawingml/2006/picture">
                <pic:pic xmlns:pic="http://schemas.openxmlformats.org/drawingml/2006/picture">
                  <pic:nvPicPr>
                    <pic:cNvPr id="30" name="Picutre 30"/>
                    <pic:cNvPicPr/>
                  </pic:nvPicPr>
                  <pic:blipFill>
                    <a:blip r:embed="rId19"/>
                    <a:stretch>
                      <a:fillRect/>
                    </a:stretch>
                  </pic:blipFill>
                  <pic:spPr>
                    <a:xfrm>
                      <a:off x="0" y="0"/>
                      <a:ext cx="3322320" cy="1438910"/>
                    </a:xfrm>
                    <a:prstGeom prst="rect">
                      <a:avLst/>
                    </a:prstGeom>
                  </pic:spPr>
                </pic:pic>
              </a:graphicData>
            </a:graphic>
          </wp:inline>
        </w:drawing>
      </w:r>
    </w:p>
    <w:p w14:paraId="35A7507E" w14:textId="77777777" w:rsidR="00FA200C" w:rsidRPr="00B938EE" w:rsidRDefault="006D7448">
      <w:pPr>
        <w:pStyle w:val="11"/>
        <w:rPr>
          <w:lang w:val="ru-RU"/>
        </w:rPr>
      </w:pPr>
      <w:proofErr w:type="spellStart"/>
      <w:r w:rsidRPr="00B938EE">
        <w:rPr>
          <w:sz w:val="22"/>
          <w:szCs w:val="22"/>
          <w:lang w:val="ru-RU"/>
        </w:rPr>
        <w:t>Примітка</w:t>
      </w:r>
      <w:proofErr w:type="spellEnd"/>
      <w:r w:rsidR="00AB054F" w:rsidRPr="00B938EE">
        <w:rPr>
          <w:lang w:val="ru-RU"/>
        </w:rPr>
        <w:t>:</w:t>
      </w:r>
    </w:p>
    <w:p w14:paraId="6EC7C504" w14:textId="77777777" w:rsidR="00FA200C" w:rsidRPr="00B938EE" w:rsidRDefault="00B938EE" w:rsidP="00B938EE">
      <w:pPr>
        <w:pStyle w:val="11"/>
        <w:jc w:val="both"/>
        <w:rPr>
          <w:lang w:val="ru-RU"/>
        </w:rPr>
        <w:sectPr w:rsidR="00FA200C" w:rsidRPr="00B938EE">
          <w:headerReference w:type="default" r:id="rId20"/>
          <w:footerReference w:type="default" r:id="rId21"/>
          <w:type w:val="continuous"/>
          <w:pgSz w:w="11900" w:h="16840"/>
          <w:pgMar w:top="4091" w:right="730" w:bottom="4591" w:left="681" w:header="0" w:footer="3" w:gutter="0"/>
          <w:cols w:space="720"/>
          <w:docGrid w:linePitch="360"/>
        </w:sectPr>
      </w:pPr>
      <w:proofErr w:type="spellStart"/>
      <w:r w:rsidRPr="00B938EE">
        <w:rPr>
          <w:lang w:val="ru-RU"/>
        </w:rPr>
        <w:t>Під</w:t>
      </w:r>
      <w:proofErr w:type="spellEnd"/>
      <w:r w:rsidRPr="00B938EE">
        <w:rPr>
          <w:lang w:val="ru-RU"/>
        </w:rPr>
        <w:t xml:space="preserve"> час </w:t>
      </w:r>
      <w:proofErr w:type="spellStart"/>
      <w:r w:rsidRPr="00B938EE">
        <w:rPr>
          <w:lang w:val="ru-RU"/>
        </w:rPr>
        <w:t>встановлення</w:t>
      </w:r>
      <w:proofErr w:type="spellEnd"/>
      <w:r w:rsidRPr="00B938EE">
        <w:rPr>
          <w:lang w:val="ru-RU"/>
        </w:rPr>
        <w:t xml:space="preserve"> </w:t>
      </w:r>
      <w:proofErr w:type="spellStart"/>
      <w:r w:rsidRPr="00B938EE">
        <w:rPr>
          <w:lang w:val="ru-RU"/>
        </w:rPr>
        <w:t>або</w:t>
      </w:r>
      <w:proofErr w:type="spellEnd"/>
      <w:r w:rsidRPr="00B938EE">
        <w:rPr>
          <w:lang w:val="ru-RU"/>
        </w:rPr>
        <w:t xml:space="preserve"> </w:t>
      </w:r>
      <w:proofErr w:type="spellStart"/>
      <w:r w:rsidRPr="00B938EE">
        <w:rPr>
          <w:lang w:val="ru-RU"/>
        </w:rPr>
        <w:t>виймання</w:t>
      </w:r>
      <w:proofErr w:type="spellEnd"/>
      <w:r w:rsidRPr="00B938EE">
        <w:rPr>
          <w:lang w:val="ru-RU"/>
        </w:rPr>
        <w:t xml:space="preserve"> </w:t>
      </w:r>
      <w:proofErr w:type="spellStart"/>
      <w:r w:rsidRPr="00B938EE">
        <w:rPr>
          <w:lang w:val="ru-RU"/>
        </w:rPr>
        <w:t>карти</w:t>
      </w:r>
      <w:proofErr w:type="spellEnd"/>
      <w:r w:rsidRPr="00B938EE">
        <w:rPr>
          <w:lang w:val="ru-RU"/>
        </w:rPr>
        <w:t xml:space="preserve"> </w:t>
      </w:r>
      <w:proofErr w:type="spellStart"/>
      <w:r w:rsidRPr="00B938EE">
        <w:rPr>
          <w:lang w:val="ru-RU"/>
        </w:rPr>
        <w:t>пам'яті</w:t>
      </w:r>
      <w:proofErr w:type="spellEnd"/>
      <w:r w:rsidRPr="00B938EE">
        <w:rPr>
          <w:lang w:val="ru-RU"/>
        </w:rPr>
        <w:t xml:space="preserve"> </w:t>
      </w:r>
      <w:r w:rsidRPr="00B938EE">
        <w:t>micro</w:t>
      </w:r>
      <w:r w:rsidRPr="00B938EE">
        <w:rPr>
          <w:lang w:val="ru-RU"/>
        </w:rPr>
        <w:t xml:space="preserve"> </w:t>
      </w:r>
      <w:r w:rsidRPr="00B938EE">
        <w:t>SD</w:t>
      </w:r>
      <w:r w:rsidRPr="00B938EE">
        <w:rPr>
          <w:lang w:val="ru-RU"/>
        </w:rPr>
        <w:t xml:space="preserve">, будь ласка, </w:t>
      </w:r>
      <w:proofErr w:type="spellStart"/>
      <w:r w:rsidRPr="00B938EE">
        <w:rPr>
          <w:lang w:val="ru-RU"/>
        </w:rPr>
        <w:t>від'єднайте</w:t>
      </w:r>
      <w:proofErr w:type="spellEnd"/>
      <w:r w:rsidRPr="00B938EE">
        <w:rPr>
          <w:lang w:val="ru-RU"/>
        </w:rPr>
        <w:t xml:space="preserve"> камеру </w:t>
      </w:r>
      <w:proofErr w:type="spellStart"/>
      <w:r w:rsidRPr="00B938EE">
        <w:rPr>
          <w:lang w:val="ru-RU"/>
        </w:rPr>
        <w:t>від</w:t>
      </w:r>
      <w:proofErr w:type="spellEnd"/>
      <w:r w:rsidRPr="00B938EE">
        <w:rPr>
          <w:lang w:val="ru-RU"/>
        </w:rPr>
        <w:t xml:space="preserve"> </w:t>
      </w:r>
      <w:proofErr w:type="spellStart"/>
      <w:r w:rsidRPr="00B938EE">
        <w:rPr>
          <w:lang w:val="ru-RU"/>
        </w:rPr>
        <w:t>джерела</w:t>
      </w:r>
      <w:proofErr w:type="spellEnd"/>
      <w:r w:rsidRPr="00B938EE">
        <w:rPr>
          <w:lang w:val="ru-RU"/>
        </w:rPr>
        <w:t xml:space="preserve"> </w:t>
      </w:r>
      <w:proofErr w:type="spellStart"/>
      <w:r w:rsidRPr="00B938EE">
        <w:rPr>
          <w:lang w:val="ru-RU"/>
        </w:rPr>
        <w:t>живлення</w:t>
      </w:r>
      <w:proofErr w:type="spellEnd"/>
      <w:r w:rsidRPr="00B938EE">
        <w:rPr>
          <w:lang w:val="ru-RU"/>
        </w:rPr>
        <w:t xml:space="preserve">. Будь ласка, </w:t>
      </w:r>
      <w:proofErr w:type="spellStart"/>
      <w:r w:rsidRPr="00B938EE">
        <w:rPr>
          <w:lang w:val="ru-RU"/>
        </w:rPr>
        <w:t>використовуйте</w:t>
      </w:r>
      <w:proofErr w:type="spellEnd"/>
      <w:r w:rsidRPr="00B938EE">
        <w:rPr>
          <w:lang w:val="ru-RU"/>
        </w:rPr>
        <w:t xml:space="preserve"> карту </w:t>
      </w:r>
      <w:proofErr w:type="spellStart"/>
      <w:r w:rsidRPr="00B938EE">
        <w:rPr>
          <w:lang w:val="ru-RU"/>
        </w:rPr>
        <w:t>пам'яті</w:t>
      </w:r>
      <w:proofErr w:type="spellEnd"/>
      <w:r w:rsidRPr="00B938EE">
        <w:rPr>
          <w:lang w:val="ru-RU"/>
        </w:rPr>
        <w:t xml:space="preserve"> </w:t>
      </w:r>
      <w:r w:rsidRPr="00B938EE">
        <w:t>micro</w:t>
      </w:r>
      <w:r w:rsidRPr="00B938EE">
        <w:rPr>
          <w:lang w:val="ru-RU"/>
        </w:rPr>
        <w:t xml:space="preserve"> </w:t>
      </w:r>
      <w:r w:rsidRPr="00B938EE">
        <w:t>SD</w:t>
      </w:r>
      <w:r w:rsidRPr="00B938EE">
        <w:rPr>
          <w:lang w:val="ru-RU"/>
        </w:rPr>
        <w:t xml:space="preserve"> </w:t>
      </w:r>
      <w:proofErr w:type="spellStart"/>
      <w:r w:rsidRPr="00B938EE">
        <w:rPr>
          <w:lang w:val="ru-RU"/>
        </w:rPr>
        <w:t>від</w:t>
      </w:r>
      <w:proofErr w:type="spellEnd"/>
      <w:r w:rsidRPr="00B938EE">
        <w:rPr>
          <w:lang w:val="ru-RU"/>
        </w:rPr>
        <w:t xml:space="preserve"> </w:t>
      </w:r>
      <w:proofErr w:type="spellStart"/>
      <w:r w:rsidRPr="00B938EE">
        <w:rPr>
          <w:lang w:val="ru-RU"/>
        </w:rPr>
        <w:t>відомого</w:t>
      </w:r>
      <w:proofErr w:type="spellEnd"/>
      <w:r w:rsidRPr="00B938EE">
        <w:rPr>
          <w:lang w:val="ru-RU"/>
        </w:rPr>
        <w:t xml:space="preserve"> </w:t>
      </w:r>
      <w:proofErr w:type="spellStart"/>
      <w:r w:rsidRPr="00B938EE">
        <w:rPr>
          <w:lang w:val="ru-RU"/>
        </w:rPr>
        <w:t>виробника</w:t>
      </w:r>
      <w:proofErr w:type="spellEnd"/>
      <w:r w:rsidRPr="00B938EE">
        <w:rPr>
          <w:lang w:val="ru-RU"/>
        </w:rPr>
        <w:t xml:space="preserve">. Рекомендована </w:t>
      </w:r>
      <w:proofErr w:type="spellStart"/>
      <w:r w:rsidRPr="00B938EE">
        <w:rPr>
          <w:lang w:val="ru-RU"/>
        </w:rPr>
        <w:t>швидкість</w:t>
      </w:r>
      <w:proofErr w:type="spellEnd"/>
      <w:r w:rsidRPr="00B938EE">
        <w:rPr>
          <w:lang w:val="ru-RU"/>
        </w:rPr>
        <w:t xml:space="preserve"> </w:t>
      </w:r>
      <w:proofErr w:type="spellStart"/>
      <w:r w:rsidRPr="00B938EE">
        <w:rPr>
          <w:lang w:val="ru-RU"/>
        </w:rPr>
        <w:t>читання</w:t>
      </w:r>
      <w:proofErr w:type="spellEnd"/>
      <w:r w:rsidRPr="00B938EE">
        <w:rPr>
          <w:lang w:val="ru-RU"/>
        </w:rPr>
        <w:t xml:space="preserve"> і </w:t>
      </w:r>
      <w:proofErr w:type="spellStart"/>
      <w:r w:rsidRPr="00B938EE">
        <w:rPr>
          <w:lang w:val="ru-RU"/>
        </w:rPr>
        <w:t>запису</w:t>
      </w:r>
      <w:proofErr w:type="spellEnd"/>
      <w:r w:rsidRPr="00B938EE">
        <w:rPr>
          <w:lang w:val="ru-RU"/>
        </w:rPr>
        <w:t xml:space="preserve"> на карту </w:t>
      </w:r>
      <w:proofErr w:type="spellStart"/>
      <w:r w:rsidRPr="00B938EE">
        <w:rPr>
          <w:lang w:val="ru-RU"/>
        </w:rPr>
        <w:t>пам'яті</w:t>
      </w:r>
      <w:proofErr w:type="spellEnd"/>
      <w:r w:rsidRPr="00B938EE">
        <w:rPr>
          <w:lang w:val="ru-RU"/>
        </w:rPr>
        <w:t xml:space="preserve"> </w:t>
      </w:r>
      <w:r w:rsidRPr="00B938EE">
        <w:t>micro</w:t>
      </w:r>
      <w:r w:rsidRPr="00B938EE">
        <w:rPr>
          <w:lang w:val="ru-RU"/>
        </w:rPr>
        <w:t xml:space="preserve"> </w:t>
      </w:r>
      <w:r w:rsidRPr="00B938EE">
        <w:t>SD</w:t>
      </w:r>
      <w:r w:rsidRPr="00B938EE">
        <w:rPr>
          <w:lang w:val="ru-RU"/>
        </w:rPr>
        <w:t xml:space="preserve"> - не </w:t>
      </w:r>
      <w:proofErr w:type="spellStart"/>
      <w:r w:rsidRPr="00B938EE">
        <w:rPr>
          <w:lang w:val="ru-RU"/>
        </w:rPr>
        <w:t>нижче</w:t>
      </w:r>
      <w:proofErr w:type="spellEnd"/>
      <w:r w:rsidRPr="00B938EE">
        <w:rPr>
          <w:lang w:val="ru-RU"/>
        </w:rPr>
        <w:t xml:space="preserve"> </w:t>
      </w:r>
      <w:r w:rsidRPr="00B938EE">
        <w:t>UI</w:t>
      </w:r>
      <w:r w:rsidRPr="00B938EE">
        <w:rPr>
          <w:lang w:val="ru-RU"/>
        </w:rPr>
        <w:t>/</w:t>
      </w:r>
      <w:r w:rsidRPr="00B938EE">
        <w:t>Class</w:t>
      </w:r>
      <w:r w:rsidRPr="00B938EE">
        <w:rPr>
          <w:lang w:val="ru-RU"/>
        </w:rPr>
        <w:t xml:space="preserve"> 10.</w:t>
      </w:r>
    </w:p>
    <w:p w14:paraId="77E0613C" w14:textId="77777777" w:rsidR="00E56919" w:rsidRDefault="005E70F6" w:rsidP="00E56919">
      <w:pPr>
        <w:pStyle w:val="11"/>
        <w:numPr>
          <w:ilvl w:val="0"/>
          <w:numId w:val="2"/>
        </w:numPr>
        <w:tabs>
          <w:tab w:val="left" w:pos="263"/>
        </w:tabs>
        <w:spacing w:line="283" w:lineRule="auto"/>
      </w:pPr>
      <w:bookmarkStart w:id="0" w:name="bookmark11"/>
      <w:proofErr w:type="spellStart"/>
      <w:r w:rsidRPr="00B938EE">
        <w:t>Відновлення</w:t>
      </w:r>
      <w:proofErr w:type="spellEnd"/>
      <w:r w:rsidRPr="00B938EE">
        <w:t xml:space="preserve"> </w:t>
      </w:r>
      <w:proofErr w:type="spellStart"/>
      <w:r w:rsidRPr="00B938EE">
        <w:t>заводських</w:t>
      </w:r>
      <w:proofErr w:type="spellEnd"/>
      <w:r w:rsidRPr="00B938EE">
        <w:t xml:space="preserve"> </w:t>
      </w:r>
      <w:proofErr w:type="spellStart"/>
      <w:r w:rsidRPr="00B938EE">
        <w:t>налаштувань</w:t>
      </w:r>
      <w:proofErr w:type="spellEnd"/>
    </w:p>
    <w:p w14:paraId="64F4EDEA" w14:textId="673BB01E" w:rsidR="005E70F6" w:rsidRPr="00627DB5" w:rsidRDefault="005E70F6" w:rsidP="00E56919">
      <w:pPr>
        <w:pStyle w:val="11"/>
        <w:tabs>
          <w:tab w:val="left" w:pos="263"/>
        </w:tabs>
        <w:spacing w:line="283" w:lineRule="auto"/>
      </w:pPr>
      <w:proofErr w:type="spellStart"/>
      <w:r w:rsidRPr="00E56919">
        <w:lastRenderedPageBreak/>
        <w:t>Натисніть</w:t>
      </w:r>
      <w:proofErr w:type="spellEnd"/>
      <w:r w:rsidRPr="00E56919">
        <w:t xml:space="preserve"> і </w:t>
      </w:r>
      <w:proofErr w:type="spellStart"/>
      <w:r w:rsidRPr="00E56919">
        <w:t>утримуйте</w:t>
      </w:r>
      <w:proofErr w:type="spellEnd"/>
      <w:r w:rsidRPr="00E56919">
        <w:t xml:space="preserve"> </w:t>
      </w:r>
      <w:proofErr w:type="spellStart"/>
      <w:r w:rsidRPr="00E56919">
        <w:t>кнопку</w:t>
      </w:r>
      <w:proofErr w:type="spellEnd"/>
      <w:r w:rsidRPr="00E56919">
        <w:t xml:space="preserve"> </w:t>
      </w:r>
      <w:proofErr w:type="spellStart"/>
      <w:r w:rsidRPr="00E56919">
        <w:t>скидання</w:t>
      </w:r>
      <w:proofErr w:type="spellEnd"/>
      <w:r w:rsidRPr="00E56919">
        <w:t xml:space="preserve">, </w:t>
      </w:r>
      <w:proofErr w:type="spellStart"/>
      <w:r w:rsidRPr="00E56919">
        <w:t>щоб</w:t>
      </w:r>
      <w:proofErr w:type="spellEnd"/>
      <w:r w:rsidRPr="00E56919">
        <w:t xml:space="preserve"> </w:t>
      </w:r>
      <w:proofErr w:type="spellStart"/>
      <w:r w:rsidRPr="00E56919">
        <w:t>відновити</w:t>
      </w:r>
      <w:proofErr w:type="spellEnd"/>
      <w:r w:rsidRPr="00E56919">
        <w:t xml:space="preserve"> </w:t>
      </w:r>
      <w:proofErr w:type="spellStart"/>
      <w:r w:rsidRPr="00E56919">
        <w:t>заводські</w:t>
      </w:r>
      <w:proofErr w:type="spellEnd"/>
      <w:r w:rsidRPr="00E56919">
        <w:t xml:space="preserve"> </w:t>
      </w:r>
      <w:proofErr w:type="spellStart"/>
      <w:r w:rsidRPr="00E56919">
        <w:t>налаштування</w:t>
      </w:r>
      <w:proofErr w:type="spellEnd"/>
      <w:r w:rsidRPr="00E56919">
        <w:t xml:space="preserve">. </w:t>
      </w:r>
      <w:proofErr w:type="spellStart"/>
      <w:r w:rsidRPr="00E56919">
        <w:rPr>
          <w:lang w:val="ru-RU"/>
        </w:rPr>
        <w:t>Вміст</w:t>
      </w:r>
      <w:proofErr w:type="spellEnd"/>
      <w:r w:rsidRPr="00627DB5">
        <w:t xml:space="preserve"> </w:t>
      </w:r>
      <w:proofErr w:type="spellStart"/>
      <w:r w:rsidRPr="00E56919">
        <w:rPr>
          <w:lang w:val="ru-RU"/>
        </w:rPr>
        <w:t>карти</w:t>
      </w:r>
      <w:proofErr w:type="spellEnd"/>
      <w:r w:rsidRPr="00627DB5">
        <w:t xml:space="preserve"> </w:t>
      </w:r>
      <w:r w:rsidRPr="00E56919">
        <w:rPr>
          <w:lang w:val="ru-RU"/>
        </w:rPr>
        <w:t>пам</w:t>
      </w:r>
      <w:r w:rsidRPr="00627DB5">
        <w:t>'</w:t>
      </w:r>
      <w:proofErr w:type="spellStart"/>
      <w:r w:rsidRPr="00E56919">
        <w:rPr>
          <w:lang w:val="ru-RU"/>
        </w:rPr>
        <w:t>яті</w:t>
      </w:r>
      <w:proofErr w:type="spellEnd"/>
      <w:r w:rsidRPr="00627DB5">
        <w:t xml:space="preserve"> </w:t>
      </w:r>
      <w:r w:rsidRPr="00E56919">
        <w:t>micro</w:t>
      </w:r>
      <w:r w:rsidRPr="00627DB5">
        <w:t xml:space="preserve"> </w:t>
      </w:r>
      <w:r w:rsidRPr="00E56919">
        <w:t>SD</w:t>
      </w:r>
      <w:r w:rsidRPr="00627DB5">
        <w:t xml:space="preserve"> </w:t>
      </w:r>
      <w:r w:rsidRPr="00E56919">
        <w:rPr>
          <w:lang w:val="ru-RU"/>
        </w:rPr>
        <w:t>не</w:t>
      </w:r>
      <w:r w:rsidRPr="00627DB5">
        <w:t xml:space="preserve"> </w:t>
      </w:r>
      <w:r w:rsidRPr="00E56919">
        <w:rPr>
          <w:lang w:val="ru-RU"/>
        </w:rPr>
        <w:t>буде</w:t>
      </w:r>
      <w:r w:rsidRPr="00627DB5">
        <w:t xml:space="preserve"> </w:t>
      </w:r>
      <w:proofErr w:type="spellStart"/>
      <w:r w:rsidRPr="00E56919">
        <w:rPr>
          <w:lang w:val="ru-RU"/>
        </w:rPr>
        <w:t>видалено</w:t>
      </w:r>
      <w:proofErr w:type="spellEnd"/>
      <w:r w:rsidRPr="00627DB5">
        <w:t>.</w:t>
      </w:r>
    </w:p>
    <w:p w14:paraId="5C957497" w14:textId="77777777" w:rsidR="00E56919" w:rsidRPr="00E56919" w:rsidRDefault="00E56919" w:rsidP="00E56919">
      <w:pPr>
        <w:pStyle w:val="11"/>
        <w:tabs>
          <w:tab w:val="left" w:pos="263"/>
        </w:tabs>
        <w:spacing w:line="283" w:lineRule="auto"/>
      </w:pPr>
    </w:p>
    <w:p w14:paraId="03C08BA7" w14:textId="6CA6A18A" w:rsidR="002E7836" w:rsidRPr="00627DB5" w:rsidRDefault="005E70F6" w:rsidP="00E56919">
      <w:pPr>
        <w:pStyle w:val="32"/>
        <w:keepNext/>
        <w:keepLines/>
        <w:pBdr>
          <w:bottom w:val="single" w:sz="4" w:space="0" w:color="auto"/>
        </w:pBdr>
        <w:spacing w:after="480"/>
      </w:pPr>
      <w:r w:rsidRPr="002E7836">
        <w:rPr>
          <w:lang w:val="ru-RU"/>
        </w:rPr>
        <w:t>Характеристики</w:t>
      </w:r>
      <w:bookmarkEnd w:id="0"/>
    </w:p>
    <w:p w14:paraId="0CBA2E35" w14:textId="34136B36" w:rsidR="002E7836" w:rsidRDefault="002E7836" w:rsidP="002E7836">
      <w:pPr>
        <w:pStyle w:val="11"/>
        <w:spacing w:after="40"/>
        <w:jc w:val="both"/>
      </w:pPr>
      <w:proofErr w:type="spellStart"/>
      <w:r w:rsidRPr="002E7836">
        <w:rPr>
          <w:lang w:val="ru-RU"/>
        </w:rPr>
        <w:t>Назва</w:t>
      </w:r>
      <w:proofErr w:type="spellEnd"/>
      <w:r w:rsidRPr="00E56919">
        <w:t xml:space="preserve">: </w:t>
      </w:r>
      <w:r w:rsidR="00E56919" w:rsidRPr="00E56919">
        <w:t>IMILAB EC3 Pro Outdoor Security Camera</w:t>
      </w:r>
    </w:p>
    <w:p w14:paraId="17F535C3" w14:textId="31A86FB5" w:rsidR="00E56919" w:rsidRPr="00E56919" w:rsidRDefault="00E56919" w:rsidP="002E7836">
      <w:pPr>
        <w:pStyle w:val="11"/>
        <w:spacing w:after="40"/>
        <w:jc w:val="both"/>
        <w:rPr>
          <w:lang w:val="ru-RU"/>
        </w:rPr>
      </w:pPr>
      <w:r w:rsidRPr="00E56919">
        <w:rPr>
          <w:lang w:val="ru-RU"/>
        </w:rPr>
        <w:t xml:space="preserve">Модель: </w:t>
      </w:r>
      <w:r w:rsidRPr="00E56919">
        <w:t>CMSXJ</w:t>
      </w:r>
      <w:r w:rsidRPr="00E56919">
        <w:rPr>
          <w:lang w:val="ru-RU"/>
        </w:rPr>
        <w:t>42</w:t>
      </w:r>
      <w:r w:rsidRPr="00E56919">
        <w:t>A</w:t>
      </w:r>
    </w:p>
    <w:p w14:paraId="5D8B64FE" w14:textId="25D23BF6" w:rsidR="002E7836" w:rsidRPr="002E7836" w:rsidRDefault="002E7836" w:rsidP="002E7836">
      <w:pPr>
        <w:pStyle w:val="11"/>
        <w:spacing w:after="40"/>
        <w:jc w:val="both"/>
        <w:rPr>
          <w:lang w:val="ru-RU"/>
        </w:rPr>
      </w:pPr>
      <w:proofErr w:type="spellStart"/>
      <w:r w:rsidRPr="002E7836">
        <w:rPr>
          <w:lang w:val="ru-RU"/>
        </w:rPr>
        <w:t>Габаритні</w:t>
      </w:r>
      <w:proofErr w:type="spellEnd"/>
      <w:r w:rsidRPr="002E7836">
        <w:rPr>
          <w:lang w:val="ru-RU"/>
        </w:rPr>
        <w:t xml:space="preserve"> </w:t>
      </w:r>
      <w:proofErr w:type="spellStart"/>
      <w:r w:rsidRPr="002E7836">
        <w:rPr>
          <w:lang w:val="ru-RU"/>
        </w:rPr>
        <w:t>розміри</w:t>
      </w:r>
      <w:proofErr w:type="spellEnd"/>
      <w:r w:rsidRPr="002E7836">
        <w:rPr>
          <w:lang w:val="ru-RU"/>
        </w:rPr>
        <w:t>: 158</w:t>
      </w:r>
      <w:r w:rsidR="004B12F1" w:rsidRPr="004B12F1">
        <w:rPr>
          <w:lang w:val="ru-RU"/>
        </w:rPr>
        <w:t>×</w:t>
      </w:r>
      <w:r w:rsidRPr="002E7836">
        <w:rPr>
          <w:lang w:val="ru-RU"/>
        </w:rPr>
        <w:t>91</w:t>
      </w:r>
      <w:r w:rsidR="004B12F1" w:rsidRPr="004B12F1">
        <w:rPr>
          <w:lang w:val="ru-RU"/>
        </w:rPr>
        <w:t>×</w:t>
      </w:r>
      <w:r w:rsidRPr="002E7836">
        <w:rPr>
          <w:lang w:val="ru-RU"/>
        </w:rPr>
        <w:t>117мм</w:t>
      </w:r>
      <w:r>
        <w:rPr>
          <w:lang w:val="ru-RU"/>
        </w:rPr>
        <w:t xml:space="preserve">                 </w:t>
      </w:r>
      <w:r w:rsidR="00E56919">
        <w:rPr>
          <w:lang w:val="ru-RU"/>
        </w:rPr>
        <w:t xml:space="preserve"> </w:t>
      </w:r>
      <w:r>
        <w:rPr>
          <w:lang w:val="ru-RU"/>
        </w:rPr>
        <w:t xml:space="preserve">      </w:t>
      </w:r>
      <w:r w:rsidRPr="002E7836">
        <w:rPr>
          <w:lang w:val="ru-RU"/>
        </w:rPr>
        <w:t>Вага нетто: 435 г</w:t>
      </w:r>
    </w:p>
    <w:p w14:paraId="47AE57E3" w14:textId="2289D88B" w:rsidR="002E7836" w:rsidRDefault="002E7836" w:rsidP="002E7836">
      <w:pPr>
        <w:pStyle w:val="11"/>
        <w:spacing w:after="40"/>
        <w:jc w:val="both"/>
        <w:rPr>
          <w:lang w:val="ru-RU"/>
        </w:rPr>
      </w:pPr>
      <w:proofErr w:type="spellStart"/>
      <w:r w:rsidRPr="002E7836">
        <w:rPr>
          <w:lang w:val="ru-RU"/>
        </w:rPr>
        <w:t>Вхід</w:t>
      </w:r>
      <w:proofErr w:type="spellEnd"/>
      <w:r w:rsidRPr="002E7836">
        <w:rPr>
          <w:lang w:val="ru-RU"/>
        </w:rPr>
        <w:t xml:space="preserve">: 12В - 1А </w:t>
      </w:r>
      <w:r w:rsidR="004B12F1">
        <w:rPr>
          <w:lang w:val="ru-RU"/>
        </w:rPr>
        <w:t xml:space="preserve">            </w:t>
      </w:r>
      <w:r w:rsidRPr="002E7836">
        <w:rPr>
          <w:lang w:val="ru-RU"/>
        </w:rPr>
        <w:t>Ку</w:t>
      </w:r>
      <w:r>
        <w:rPr>
          <w:lang w:val="ru-RU"/>
        </w:rPr>
        <w:t xml:space="preserve">т </w:t>
      </w:r>
      <w:proofErr w:type="spellStart"/>
      <w:r>
        <w:rPr>
          <w:lang w:val="ru-RU"/>
        </w:rPr>
        <w:t>огляду</w:t>
      </w:r>
      <w:proofErr w:type="spellEnd"/>
      <w:r>
        <w:rPr>
          <w:lang w:val="ru-RU"/>
        </w:rPr>
        <w:t xml:space="preserve">: 110° </w:t>
      </w:r>
      <w:r w:rsidR="004B12F1">
        <w:rPr>
          <w:lang w:val="ru-RU"/>
        </w:rPr>
        <w:t xml:space="preserve">             </w:t>
      </w:r>
      <w:r>
        <w:rPr>
          <w:lang w:val="ru-RU"/>
        </w:rPr>
        <w:t xml:space="preserve">   </w:t>
      </w:r>
      <w:proofErr w:type="spellStart"/>
      <w:r w:rsidRPr="002E7836">
        <w:rPr>
          <w:lang w:val="ru-RU"/>
        </w:rPr>
        <w:t>Роздільна</w:t>
      </w:r>
      <w:proofErr w:type="spellEnd"/>
      <w:r w:rsidRPr="002E7836">
        <w:rPr>
          <w:lang w:val="ru-RU"/>
        </w:rPr>
        <w:t xml:space="preserve"> </w:t>
      </w:r>
      <w:proofErr w:type="spellStart"/>
      <w:r w:rsidRPr="002E7836">
        <w:rPr>
          <w:lang w:val="ru-RU"/>
        </w:rPr>
        <w:t>здатність</w:t>
      </w:r>
      <w:proofErr w:type="spellEnd"/>
      <w:r w:rsidRPr="002E7836">
        <w:rPr>
          <w:lang w:val="ru-RU"/>
        </w:rPr>
        <w:t>: 2304</w:t>
      </w:r>
      <w:r w:rsidR="004B12F1" w:rsidRPr="00442FEE">
        <w:rPr>
          <w:lang w:val="ru-RU"/>
        </w:rPr>
        <w:t>×</w:t>
      </w:r>
      <w:r>
        <w:rPr>
          <w:lang w:val="ru-RU"/>
        </w:rPr>
        <w:t>1296</w:t>
      </w:r>
    </w:p>
    <w:p w14:paraId="066E83B9" w14:textId="18276075" w:rsidR="002E7836" w:rsidRPr="002E7836" w:rsidRDefault="002E7836" w:rsidP="002E7836">
      <w:pPr>
        <w:pStyle w:val="11"/>
        <w:spacing w:after="40"/>
        <w:jc w:val="both"/>
        <w:rPr>
          <w:lang w:val="ru-RU"/>
        </w:rPr>
      </w:pPr>
      <w:r w:rsidRPr="002E7836">
        <w:rPr>
          <w:lang w:val="ru-RU"/>
        </w:rPr>
        <w:t xml:space="preserve">Апертура: </w:t>
      </w:r>
      <w:r>
        <w:t>F</w:t>
      </w:r>
      <w:r>
        <w:rPr>
          <w:lang w:val="ru-RU"/>
        </w:rPr>
        <w:t xml:space="preserve">2.1                                                     </w:t>
      </w:r>
      <w:proofErr w:type="spellStart"/>
      <w:r w:rsidRPr="002E7836">
        <w:rPr>
          <w:lang w:val="ru-RU"/>
        </w:rPr>
        <w:t>Робоча</w:t>
      </w:r>
      <w:proofErr w:type="spellEnd"/>
      <w:r w:rsidRPr="002E7836">
        <w:rPr>
          <w:lang w:val="ru-RU"/>
        </w:rPr>
        <w:t xml:space="preserve"> температура: -20℃ ~ </w:t>
      </w:r>
      <w:r w:rsidR="008743E6">
        <w:rPr>
          <w:lang w:val="ru-RU"/>
        </w:rPr>
        <w:t>+</w:t>
      </w:r>
      <w:r w:rsidRPr="002E7836">
        <w:rPr>
          <w:lang w:val="ru-RU"/>
        </w:rPr>
        <w:t>40℃</w:t>
      </w:r>
    </w:p>
    <w:p w14:paraId="58C00508" w14:textId="77777777" w:rsidR="002E7836" w:rsidRDefault="002E7836" w:rsidP="002E7836">
      <w:pPr>
        <w:pStyle w:val="11"/>
        <w:spacing w:after="40"/>
        <w:jc w:val="both"/>
        <w:rPr>
          <w:lang w:val="ru-RU"/>
        </w:rPr>
      </w:pPr>
      <w:proofErr w:type="spellStart"/>
      <w:r w:rsidRPr="002E7836">
        <w:rPr>
          <w:lang w:val="ru-RU"/>
        </w:rPr>
        <w:t>Бездротовий</w:t>
      </w:r>
      <w:proofErr w:type="spellEnd"/>
      <w:r w:rsidRPr="002E7836">
        <w:rPr>
          <w:lang w:val="ru-RU"/>
        </w:rPr>
        <w:t xml:space="preserve"> </w:t>
      </w:r>
      <w:proofErr w:type="spellStart"/>
      <w:r w:rsidRPr="002E7836">
        <w:rPr>
          <w:lang w:val="ru-RU"/>
        </w:rPr>
        <w:t>зв'язок</w:t>
      </w:r>
      <w:proofErr w:type="spellEnd"/>
      <w:r w:rsidRPr="002E7836">
        <w:rPr>
          <w:lang w:val="ru-RU"/>
        </w:rPr>
        <w:t xml:space="preserve">: </w:t>
      </w:r>
      <w:r>
        <w:t>Wi</w:t>
      </w:r>
      <w:r w:rsidRPr="002E7836">
        <w:rPr>
          <w:lang w:val="ru-RU"/>
        </w:rPr>
        <w:t>-</w:t>
      </w:r>
      <w:r>
        <w:t>Fi</w:t>
      </w:r>
      <w:r w:rsidRPr="002E7836">
        <w:rPr>
          <w:lang w:val="ru-RU"/>
        </w:rPr>
        <w:t xml:space="preserve"> </w:t>
      </w:r>
      <w:r>
        <w:t>IEEE</w:t>
      </w:r>
      <w:r w:rsidRPr="002E7836">
        <w:rPr>
          <w:lang w:val="ru-RU"/>
        </w:rPr>
        <w:t xml:space="preserve"> 802.11 </w:t>
      </w:r>
      <w:r>
        <w:t>b</w:t>
      </w:r>
      <w:r w:rsidRPr="002E7836">
        <w:rPr>
          <w:lang w:val="ru-RU"/>
        </w:rPr>
        <w:t>/</w:t>
      </w:r>
      <w:r>
        <w:t>g</w:t>
      </w:r>
      <w:r w:rsidRPr="002E7836">
        <w:rPr>
          <w:lang w:val="ru-RU"/>
        </w:rPr>
        <w:t>/</w:t>
      </w:r>
      <w:r>
        <w:t>n</w:t>
      </w:r>
      <w:r w:rsidRPr="002E7836">
        <w:rPr>
          <w:lang w:val="ru-RU"/>
        </w:rPr>
        <w:t xml:space="preserve"> 2.4 ГГц</w:t>
      </w:r>
    </w:p>
    <w:p w14:paraId="4439ED8E" w14:textId="138AE1FC" w:rsidR="00E56919" w:rsidRPr="002E7836" w:rsidRDefault="00E56919" w:rsidP="002E7836">
      <w:pPr>
        <w:pStyle w:val="11"/>
        <w:spacing w:after="40"/>
        <w:jc w:val="both"/>
        <w:rPr>
          <w:lang w:val="ru-RU"/>
        </w:rPr>
      </w:pPr>
      <w:proofErr w:type="spellStart"/>
      <w:r w:rsidRPr="00E56919">
        <w:rPr>
          <w:lang w:val="ru-RU"/>
        </w:rPr>
        <w:t>Діапазон</w:t>
      </w:r>
      <w:proofErr w:type="spellEnd"/>
      <w:r w:rsidRPr="00E56919">
        <w:rPr>
          <w:lang w:val="ru-RU"/>
        </w:rPr>
        <w:t xml:space="preserve"> частот: 2400-2483.5 </w:t>
      </w:r>
      <w:proofErr w:type="spellStart"/>
      <w:r w:rsidRPr="00E56919">
        <w:rPr>
          <w:lang w:val="ru-RU"/>
        </w:rPr>
        <w:t>MГц</w:t>
      </w:r>
      <w:proofErr w:type="spellEnd"/>
      <w:r w:rsidRPr="00E56919">
        <w:rPr>
          <w:lang w:val="ru-RU"/>
        </w:rPr>
        <w:t xml:space="preserve">. Максимальна </w:t>
      </w:r>
      <w:proofErr w:type="spellStart"/>
      <w:r w:rsidRPr="00E56919">
        <w:rPr>
          <w:lang w:val="ru-RU"/>
        </w:rPr>
        <w:t>вихідна</w:t>
      </w:r>
      <w:proofErr w:type="spellEnd"/>
      <w:r w:rsidRPr="00E56919">
        <w:rPr>
          <w:lang w:val="ru-RU"/>
        </w:rPr>
        <w:t xml:space="preserve"> </w:t>
      </w:r>
      <w:proofErr w:type="spellStart"/>
      <w:r w:rsidRPr="00E56919">
        <w:rPr>
          <w:lang w:val="ru-RU"/>
        </w:rPr>
        <w:t>потужність</w:t>
      </w:r>
      <w:proofErr w:type="spellEnd"/>
      <w:r w:rsidRPr="00E56919">
        <w:rPr>
          <w:lang w:val="ru-RU"/>
        </w:rPr>
        <w:t xml:space="preserve"> &lt; 20дБм.</w:t>
      </w:r>
    </w:p>
    <w:p w14:paraId="598DDFEB" w14:textId="77777777" w:rsidR="002E7836" w:rsidRPr="00627DB5" w:rsidRDefault="002E7836" w:rsidP="002E7836">
      <w:pPr>
        <w:pStyle w:val="11"/>
        <w:spacing w:after="40" w:line="240" w:lineRule="auto"/>
        <w:jc w:val="both"/>
        <w:rPr>
          <w:lang w:val="ru-RU"/>
        </w:rPr>
      </w:pPr>
      <w:r>
        <w:t>FCC</w:t>
      </w:r>
      <w:r w:rsidRPr="00627DB5">
        <w:rPr>
          <w:lang w:val="ru-RU"/>
        </w:rPr>
        <w:t xml:space="preserve"> </w:t>
      </w:r>
      <w:r>
        <w:t>ID</w:t>
      </w:r>
      <w:r w:rsidRPr="00627DB5">
        <w:rPr>
          <w:lang w:val="ru-RU"/>
        </w:rPr>
        <w:t>: 2</w:t>
      </w:r>
      <w:r>
        <w:t>APA</w:t>
      </w:r>
      <w:r w:rsidRPr="00627DB5">
        <w:rPr>
          <w:lang w:val="ru-RU"/>
        </w:rPr>
        <w:t>9-</w:t>
      </w:r>
      <w:r>
        <w:t>CMSR</w:t>
      </w:r>
      <w:r w:rsidRPr="00627DB5">
        <w:rPr>
          <w:lang w:val="ru-RU"/>
        </w:rPr>
        <w:t>42</w:t>
      </w:r>
      <w:r>
        <w:t>A</w:t>
      </w:r>
    </w:p>
    <w:p w14:paraId="4301417F" w14:textId="77777777" w:rsidR="00E56919" w:rsidRPr="00627DB5" w:rsidRDefault="00E56919" w:rsidP="002E7836">
      <w:pPr>
        <w:pStyle w:val="11"/>
        <w:spacing w:after="40" w:line="240" w:lineRule="auto"/>
        <w:jc w:val="both"/>
        <w:rPr>
          <w:lang w:val="ru-RU"/>
        </w:rPr>
      </w:pPr>
    </w:p>
    <w:p w14:paraId="60364D9F" w14:textId="77777777" w:rsidR="00E56919" w:rsidRDefault="00E56919" w:rsidP="00E56919">
      <w:pPr>
        <w:pStyle w:val="11"/>
        <w:spacing w:after="40"/>
      </w:pPr>
      <w:proofErr w:type="spellStart"/>
      <w:r w:rsidRPr="00E56919">
        <w:rPr>
          <w:lang w:val="ru-RU"/>
        </w:rPr>
        <w:t>Виробник</w:t>
      </w:r>
      <w:proofErr w:type="spellEnd"/>
      <w:r w:rsidRPr="00E56919">
        <w:rPr>
          <w:lang w:val="ru-RU"/>
        </w:rPr>
        <w:t xml:space="preserve">: "Шанхай </w:t>
      </w:r>
      <w:proofErr w:type="spellStart"/>
      <w:r w:rsidRPr="00E56919">
        <w:rPr>
          <w:lang w:val="ru-RU"/>
        </w:rPr>
        <w:t>Імілаб</w:t>
      </w:r>
      <w:proofErr w:type="spellEnd"/>
      <w:r w:rsidRPr="00E56919">
        <w:rPr>
          <w:lang w:val="ru-RU"/>
        </w:rPr>
        <w:t xml:space="preserve"> Технолоджи Ко., ЛТД". Адреса: </w:t>
      </w:r>
      <w:proofErr w:type="spellStart"/>
      <w:r w:rsidRPr="00E56919">
        <w:rPr>
          <w:lang w:val="ru-RU"/>
        </w:rPr>
        <w:t>кімната</w:t>
      </w:r>
      <w:proofErr w:type="spellEnd"/>
      <w:r w:rsidRPr="00E56919">
        <w:rPr>
          <w:lang w:val="ru-RU"/>
        </w:rPr>
        <w:t xml:space="preserve"> 001A, поверх 11, блок 1, №588 </w:t>
      </w:r>
      <w:proofErr w:type="spellStart"/>
      <w:r w:rsidRPr="00E56919">
        <w:rPr>
          <w:lang w:val="ru-RU"/>
        </w:rPr>
        <w:t>Зіксін</w:t>
      </w:r>
      <w:proofErr w:type="spellEnd"/>
      <w:r w:rsidRPr="00E56919">
        <w:rPr>
          <w:lang w:val="ru-RU"/>
        </w:rPr>
        <w:t xml:space="preserve"> </w:t>
      </w:r>
      <w:proofErr w:type="spellStart"/>
      <w:r w:rsidRPr="00E56919">
        <w:rPr>
          <w:lang w:val="ru-RU"/>
        </w:rPr>
        <w:t>Роад</w:t>
      </w:r>
      <w:proofErr w:type="spellEnd"/>
      <w:r w:rsidRPr="00E56919">
        <w:rPr>
          <w:lang w:val="ru-RU"/>
        </w:rPr>
        <w:t xml:space="preserve">, </w:t>
      </w:r>
      <w:proofErr w:type="spellStart"/>
      <w:r w:rsidRPr="00E56919">
        <w:rPr>
          <w:lang w:val="ru-RU"/>
        </w:rPr>
        <w:t>Мінханг</w:t>
      </w:r>
      <w:proofErr w:type="spellEnd"/>
      <w:r w:rsidRPr="00E56919">
        <w:rPr>
          <w:lang w:val="ru-RU"/>
        </w:rPr>
        <w:t xml:space="preserve"> </w:t>
      </w:r>
      <w:proofErr w:type="spellStart"/>
      <w:r w:rsidRPr="00E56919">
        <w:rPr>
          <w:lang w:val="ru-RU"/>
        </w:rPr>
        <w:t>Дістрікт</w:t>
      </w:r>
      <w:proofErr w:type="spellEnd"/>
      <w:r w:rsidRPr="00E56919">
        <w:rPr>
          <w:lang w:val="ru-RU"/>
        </w:rPr>
        <w:t xml:space="preserve">, Шанхай, КНР (Shanghai </w:t>
      </w:r>
      <w:proofErr w:type="spellStart"/>
      <w:r w:rsidRPr="00E56919">
        <w:rPr>
          <w:lang w:val="ru-RU"/>
        </w:rPr>
        <w:t>Imilab</w:t>
      </w:r>
      <w:proofErr w:type="spellEnd"/>
      <w:r w:rsidRPr="00E56919">
        <w:rPr>
          <w:lang w:val="ru-RU"/>
        </w:rPr>
        <w:t xml:space="preserve"> Technology Co., Ltd.  </w:t>
      </w:r>
      <w:r w:rsidRPr="00E56919">
        <w:t xml:space="preserve">Address: Room 001A, Floor 11, Block 1, No. 588 </w:t>
      </w:r>
      <w:proofErr w:type="spellStart"/>
      <w:r w:rsidRPr="00E56919">
        <w:t>Zixing</w:t>
      </w:r>
      <w:proofErr w:type="spellEnd"/>
      <w:r w:rsidRPr="00E56919">
        <w:t xml:space="preserve"> Road, Minhang District, Shanghai, China)</w:t>
      </w:r>
    </w:p>
    <w:p w14:paraId="01609706" w14:textId="6880E524" w:rsidR="00E56919" w:rsidRDefault="00E56919" w:rsidP="00E56919">
      <w:pPr>
        <w:pStyle w:val="11"/>
        <w:spacing w:after="40"/>
        <w:rPr>
          <w:lang w:val="ru-RU"/>
        </w:rPr>
      </w:pPr>
      <w:r w:rsidRPr="00E56919">
        <w:rPr>
          <w:lang w:val="ru-RU"/>
        </w:rPr>
        <w:t xml:space="preserve">Для </w:t>
      </w:r>
      <w:proofErr w:type="spellStart"/>
      <w:r w:rsidRPr="00E56919">
        <w:rPr>
          <w:lang w:val="ru-RU"/>
        </w:rPr>
        <w:t>отримання</w:t>
      </w:r>
      <w:proofErr w:type="spellEnd"/>
      <w:r w:rsidRPr="00E56919">
        <w:rPr>
          <w:lang w:val="ru-RU"/>
        </w:rPr>
        <w:t xml:space="preserve"> </w:t>
      </w:r>
      <w:proofErr w:type="spellStart"/>
      <w:r w:rsidRPr="00E56919">
        <w:rPr>
          <w:lang w:val="ru-RU"/>
        </w:rPr>
        <w:t>додаткової</w:t>
      </w:r>
      <w:proofErr w:type="spellEnd"/>
      <w:r w:rsidRPr="00E56919">
        <w:rPr>
          <w:lang w:val="ru-RU"/>
        </w:rPr>
        <w:t xml:space="preserve"> </w:t>
      </w:r>
      <w:proofErr w:type="spellStart"/>
      <w:r w:rsidRPr="00E56919">
        <w:rPr>
          <w:lang w:val="ru-RU"/>
        </w:rPr>
        <w:t>інформації</w:t>
      </w:r>
      <w:proofErr w:type="spellEnd"/>
      <w:r w:rsidRPr="00E56919">
        <w:rPr>
          <w:lang w:val="ru-RU"/>
        </w:rPr>
        <w:t xml:space="preserve">, будь ласка, </w:t>
      </w:r>
      <w:proofErr w:type="spellStart"/>
      <w:r w:rsidRPr="00E56919">
        <w:rPr>
          <w:lang w:val="ru-RU"/>
        </w:rPr>
        <w:t>перейдіть</w:t>
      </w:r>
      <w:proofErr w:type="spellEnd"/>
      <w:r w:rsidRPr="00E56919">
        <w:rPr>
          <w:lang w:val="ru-RU"/>
        </w:rPr>
        <w:t xml:space="preserve"> до </w:t>
      </w:r>
      <w:hyperlink r:id="rId22" w:history="1">
        <w:r w:rsidRPr="00866101">
          <w:rPr>
            <w:rStyle w:val="ac"/>
            <w:lang w:val="ru-RU"/>
          </w:rPr>
          <w:t>www.imilab.com</w:t>
        </w:r>
      </w:hyperlink>
      <w:r w:rsidRPr="00E56919">
        <w:rPr>
          <w:lang w:val="ru-RU"/>
        </w:rPr>
        <w:t>.</w:t>
      </w:r>
    </w:p>
    <w:p w14:paraId="2F8DBB3D" w14:textId="3E490E7F" w:rsidR="00E56919" w:rsidRDefault="00E56919" w:rsidP="00E56919">
      <w:pPr>
        <w:pStyle w:val="11"/>
        <w:spacing w:after="40"/>
        <w:rPr>
          <w:lang w:val="ru-RU"/>
        </w:rPr>
      </w:pPr>
      <w:proofErr w:type="spellStart"/>
      <w:r w:rsidRPr="00E56919">
        <w:rPr>
          <w:lang w:val="ru-RU"/>
        </w:rPr>
        <w:t>Підтримка</w:t>
      </w:r>
      <w:proofErr w:type="spellEnd"/>
      <w:r w:rsidRPr="00E56919">
        <w:rPr>
          <w:lang w:val="ru-RU"/>
        </w:rPr>
        <w:t xml:space="preserve">: help@imilab.com / </w:t>
      </w:r>
      <w:hyperlink r:id="rId23" w:history="1">
        <w:r w:rsidRPr="00866101">
          <w:rPr>
            <w:rStyle w:val="ac"/>
            <w:lang w:val="ru-RU"/>
          </w:rPr>
          <w:t>www.imilabhelp.com</w:t>
        </w:r>
      </w:hyperlink>
    </w:p>
    <w:p w14:paraId="5EF2171E" w14:textId="799A4D20" w:rsidR="008A7AFE" w:rsidRDefault="00E56919" w:rsidP="00E56919">
      <w:pPr>
        <w:pStyle w:val="11"/>
        <w:spacing w:after="40"/>
        <w:rPr>
          <w:lang w:val="ru-RU"/>
        </w:rPr>
      </w:pPr>
      <w:proofErr w:type="spellStart"/>
      <w:r w:rsidRPr="00E56919">
        <w:rPr>
          <w:lang w:val="ru-RU"/>
        </w:rPr>
        <w:t>Імпортер</w:t>
      </w:r>
      <w:proofErr w:type="spellEnd"/>
      <w:r w:rsidRPr="00E56919">
        <w:rPr>
          <w:lang w:val="ru-RU"/>
        </w:rPr>
        <w:t xml:space="preserve"> </w:t>
      </w:r>
      <w:proofErr w:type="spellStart"/>
      <w:r w:rsidRPr="00E56919">
        <w:rPr>
          <w:lang w:val="ru-RU"/>
        </w:rPr>
        <w:t>вказаний</w:t>
      </w:r>
      <w:proofErr w:type="spellEnd"/>
      <w:r w:rsidRPr="00E56919">
        <w:rPr>
          <w:lang w:val="ru-RU"/>
        </w:rPr>
        <w:t xml:space="preserve"> на </w:t>
      </w:r>
      <w:proofErr w:type="spellStart"/>
      <w:r w:rsidRPr="00E56919">
        <w:rPr>
          <w:lang w:val="ru-RU"/>
        </w:rPr>
        <w:t>упаковці</w:t>
      </w:r>
      <w:proofErr w:type="spellEnd"/>
      <w:r w:rsidRPr="00E56919">
        <w:rPr>
          <w:lang w:val="ru-RU"/>
        </w:rPr>
        <w:t>.</w:t>
      </w:r>
      <w:r w:rsidRPr="008743E6">
        <w:rPr>
          <w:lang w:val="ru-RU"/>
        </w:rPr>
        <w:t xml:space="preserve"> </w:t>
      </w:r>
    </w:p>
    <w:p w14:paraId="63B2634E" w14:textId="77777777" w:rsidR="00E56919" w:rsidRPr="008743E6" w:rsidRDefault="00E56919" w:rsidP="00E56919">
      <w:pPr>
        <w:pStyle w:val="11"/>
        <w:spacing w:after="40"/>
        <w:rPr>
          <w:lang w:val="ru-RU"/>
        </w:rPr>
      </w:pPr>
    </w:p>
    <w:p w14:paraId="086DBB62" w14:textId="77777777" w:rsidR="008A7AFE" w:rsidRPr="008A7AFE" w:rsidRDefault="008A7AFE" w:rsidP="008A7AFE">
      <w:pPr>
        <w:pStyle w:val="32"/>
        <w:keepNext/>
        <w:keepLines/>
        <w:pBdr>
          <w:bottom w:val="single" w:sz="4" w:space="0" w:color="auto"/>
        </w:pBdr>
        <w:jc w:val="both"/>
        <w:rPr>
          <w:b/>
          <w:lang w:val="ru-RU"/>
        </w:rPr>
      </w:pPr>
      <w:bookmarkStart w:id="1" w:name="bookmark13"/>
      <w:r>
        <w:rPr>
          <w:noProof/>
          <w:lang w:bidi="ar-SA"/>
        </w:rPr>
        <w:drawing>
          <wp:anchor distT="25400" distB="0" distL="0" distR="0" simplePos="0" relativeHeight="251668480" behindDoc="1" locked="0" layoutInCell="1" allowOverlap="1" wp14:anchorId="79573BA9" wp14:editId="2298ADFE">
            <wp:simplePos x="0" y="0"/>
            <wp:positionH relativeFrom="page">
              <wp:posOffset>5907156</wp:posOffset>
            </wp:positionH>
            <wp:positionV relativeFrom="paragraph">
              <wp:posOffset>362585</wp:posOffset>
            </wp:positionV>
            <wp:extent cx="1182370" cy="1176655"/>
            <wp:effectExtent l="0" t="0" r="0" b="4445"/>
            <wp:wrapTight wrapText="bothSides">
              <wp:wrapPolygon edited="0">
                <wp:start x="0" y="0"/>
                <wp:lineTo x="0" y="21332"/>
                <wp:lineTo x="21229" y="21332"/>
                <wp:lineTo x="21229" y="0"/>
                <wp:lineTo x="0" y="0"/>
              </wp:wrapPolygon>
            </wp:wrapTight>
            <wp:docPr id="38" name="Shape 38"/>
            <wp:cNvGraphicFramePr/>
            <a:graphic xmlns:a="http://schemas.openxmlformats.org/drawingml/2006/main">
              <a:graphicData uri="http://schemas.openxmlformats.org/drawingml/2006/picture">
                <pic:pic xmlns:pic="http://schemas.openxmlformats.org/drawingml/2006/picture">
                  <pic:nvPicPr>
                    <pic:cNvPr id="38" name="Shape 38"/>
                    <pic:cNvPicPr/>
                  </pic:nvPicPr>
                  <pic:blipFill>
                    <a:blip r:embed="rId24"/>
                    <a:stretch>
                      <a:fillRect/>
                    </a:stretch>
                  </pic:blipFill>
                  <pic:spPr>
                    <a:xfrm>
                      <a:off x="0" y="0"/>
                      <a:ext cx="1182370" cy="1176655"/>
                    </a:xfrm>
                    <a:prstGeom prst="rect">
                      <a:avLst/>
                    </a:prstGeom>
                  </pic:spPr>
                </pic:pic>
              </a:graphicData>
            </a:graphic>
          </wp:anchor>
        </w:drawing>
      </w:r>
      <w:proofErr w:type="spellStart"/>
      <w:r w:rsidRPr="008A7AFE">
        <w:rPr>
          <w:b/>
          <w:lang w:val="ru-RU"/>
        </w:rPr>
        <w:t>Підключення</w:t>
      </w:r>
      <w:proofErr w:type="spellEnd"/>
      <w:r w:rsidRPr="008A7AFE">
        <w:rPr>
          <w:b/>
          <w:lang w:val="ru-RU"/>
        </w:rPr>
        <w:t xml:space="preserve"> до </w:t>
      </w:r>
      <w:proofErr w:type="spellStart"/>
      <w:r w:rsidRPr="008A7AFE">
        <w:rPr>
          <w:b/>
          <w:lang w:val="ru-RU"/>
        </w:rPr>
        <w:t>програми</w:t>
      </w:r>
      <w:proofErr w:type="spellEnd"/>
      <w:r w:rsidRPr="008A7AFE">
        <w:rPr>
          <w:b/>
          <w:lang w:val="ru-RU"/>
        </w:rPr>
        <w:t xml:space="preserve"> </w:t>
      </w:r>
      <w:r w:rsidRPr="008A7AFE">
        <w:rPr>
          <w:b/>
        </w:rPr>
        <w:t>Mi</w:t>
      </w:r>
      <w:r w:rsidRPr="008A7AFE">
        <w:rPr>
          <w:b/>
          <w:lang w:val="ru-RU"/>
        </w:rPr>
        <w:t xml:space="preserve"> </w:t>
      </w:r>
      <w:r w:rsidRPr="008A7AFE">
        <w:rPr>
          <w:b/>
        </w:rPr>
        <w:t>Home</w:t>
      </w:r>
      <w:bookmarkEnd w:id="1"/>
    </w:p>
    <w:p w14:paraId="74BA5E23" w14:textId="77777777" w:rsidR="008A7AFE" w:rsidRPr="008A7AFE" w:rsidRDefault="008A7AFE" w:rsidP="008A7AFE">
      <w:pPr>
        <w:pStyle w:val="11"/>
        <w:spacing w:line="288" w:lineRule="auto"/>
        <w:rPr>
          <w:lang w:val="ru-RU"/>
        </w:rPr>
      </w:pPr>
      <w:proofErr w:type="spellStart"/>
      <w:r w:rsidRPr="008A7AFE">
        <w:rPr>
          <w:lang w:val="ru-RU"/>
        </w:rPr>
        <w:t>Цей</w:t>
      </w:r>
      <w:proofErr w:type="spellEnd"/>
      <w:r w:rsidRPr="008A7AFE">
        <w:rPr>
          <w:lang w:val="ru-RU"/>
        </w:rPr>
        <w:t xml:space="preserve"> </w:t>
      </w:r>
      <w:proofErr w:type="spellStart"/>
      <w:r w:rsidRPr="008A7AFE">
        <w:rPr>
          <w:lang w:val="ru-RU"/>
        </w:rPr>
        <w:t>виріб</w:t>
      </w:r>
      <w:proofErr w:type="spellEnd"/>
      <w:r w:rsidRPr="008A7AFE">
        <w:rPr>
          <w:lang w:val="ru-RU"/>
        </w:rPr>
        <w:t xml:space="preserve"> </w:t>
      </w:r>
      <w:proofErr w:type="spellStart"/>
      <w:r w:rsidRPr="008A7AFE">
        <w:rPr>
          <w:lang w:val="ru-RU"/>
        </w:rPr>
        <w:t>працює</w:t>
      </w:r>
      <w:proofErr w:type="spellEnd"/>
      <w:r w:rsidRPr="008A7AFE">
        <w:rPr>
          <w:lang w:val="ru-RU"/>
        </w:rPr>
        <w:t xml:space="preserve"> з </w:t>
      </w:r>
      <w:r w:rsidRPr="008A7AFE">
        <w:t>Mi</w:t>
      </w:r>
      <w:r w:rsidRPr="008A7AFE">
        <w:rPr>
          <w:lang w:val="ru-RU"/>
        </w:rPr>
        <w:t xml:space="preserve"> </w:t>
      </w:r>
      <w:r w:rsidRPr="008A7AFE">
        <w:t>Home</w:t>
      </w:r>
      <w:r w:rsidRPr="008A7AFE">
        <w:rPr>
          <w:lang w:val="ru-RU"/>
        </w:rPr>
        <w:t xml:space="preserve"> і ним </w:t>
      </w:r>
      <w:proofErr w:type="spellStart"/>
      <w:r w:rsidRPr="008A7AFE">
        <w:rPr>
          <w:lang w:val="ru-RU"/>
        </w:rPr>
        <w:t>можна</w:t>
      </w:r>
      <w:proofErr w:type="spellEnd"/>
      <w:r w:rsidRPr="008A7AFE">
        <w:rPr>
          <w:lang w:val="ru-RU"/>
        </w:rPr>
        <w:t xml:space="preserve"> </w:t>
      </w:r>
      <w:proofErr w:type="spellStart"/>
      <w:r w:rsidRPr="008A7AFE">
        <w:rPr>
          <w:lang w:val="ru-RU"/>
        </w:rPr>
        <w:t>керувати</w:t>
      </w:r>
      <w:proofErr w:type="spellEnd"/>
      <w:r w:rsidRPr="008A7AFE">
        <w:rPr>
          <w:lang w:val="ru-RU"/>
        </w:rPr>
        <w:t xml:space="preserve"> за </w:t>
      </w:r>
      <w:proofErr w:type="spellStart"/>
      <w:r w:rsidRPr="008A7AFE">
        <w:rPr>
          <w:lang w:val="ru-RU"/>
        </w:rPr>
        <w:t>допомогою</w:t>
      </w:r>
      <w:proofErr w:type="spellEnd"/>
      <w:r w:rsidRPr="008A7AFE">
        <w:rPr>
          <w:lang w:val="ru-RU"/>
        </w:rPr>
        <w:t xml:space="preserve"> </w:t>
      </w:r>
      <w:proofErr w:type="spellStart"/>
      <w:r w:rsidRPr="008A7AFE">
        <w:rPr>
          <w:lang w:val="ru-RU"/>
        </w:rPr>
        <w:t>програми</w:t>
      </w:r>
      <w:proofErr w:type="spellEnd"/>
      <w:r w:rsidRPr="008A7AFE">
        <w:rPr>
          <w:lang w:val="ru-RU"/>
        </w:rPr>
        <w:t xml:space="preserve"> </w:t>
      </w:r>
      <w:r w:rsidRPr="008A7AFE">
        <w:t>Mi</w:t>
      </w:r>
      <w:r w:rsidRPr="008A7AFE">
        <w:rPr>
          <w:lang w:val="ru-RU"/>
        </w:rPr>
        <w:t xml:space="preserve"> </w:t>
      </w:r>
      <w:r w:rsidRPr="008A7AFE">
        <w:t>Home</w:t>
      </w:r>
      <w:r w:rsidRPr="008A7AFE">
        <w:rPr>
          <w:lang w:val="ru-RU"/>
        </w:rPr>
        <w:t xml:space="preserve">. </w:t>
      </w:r>
      <w:proofErr w:type="spellStart"/>
      <w:r w:rsidRPr="008A7AFE">
        <w:rPr>
          <w:lang w:val="ru-RU"/>
        </w:rPr>
        <w:t>Відскануйте</w:t>
      </w:r>
      <w:proofErr w:type="spellEnd"/>
      <w:r w:rsidRPr="008A7AFE">
        <w:rPr>
          <w:lang w:val="ru-RU"/>
        </w:rPr>
        <w:t xml:space="preserve"> </w:t>
      </w:r>
      <w:r w:rsidRPr="008A7AFE">
        <w:t>QR</w:t>
      </w:r>
      <w:r w:rsidRPr="008A7AFE">
        <w:rPr>
          <w:lang w:val="ru-RU"/>
        </w:rPr>
        <w:t xml:space="preserve">-код, </w:t>
      </w:r>
      <w:proofErr w:type="spellStart"/>
      <w:r w:rsidRPr="008A7AFE">
        <w:rPr>
          <w:lang w:val="ru-RU"/>
        </w:rPr>
        <w:t>щоб</w:t>
      </w:r>
      <w:proofErr w:type="spellEnd"/>
      <w:r w:rsidRPr="008A7AFE">
        <w:rPr>
          <w:lang w:val="ru-RU"/>
        </w:rPr>
        <w:t xml:space="preserve"> </w:t>
      </w:r>
      <w:proofErr w:type="spellStart"/>
      <w:r w:rsidRPr="008A7AFE">
        <w:rPr>
          <w:lang w:val="ru-RU"/>
        </w:rPr>
        <w:t>завантажити</w:t>
      </w:r>
      <w:proofErr w:type="spellEnd"/>
      <w:r w:rsidRPr="008A7AFE">
        <w:rPr>
          <w:lang w:val="ru-RU"/>
        </w:rPr>
        <w:t xml:space="preserve"> та </w:t>
      </w:r>
      <w:proofErr w:type="spellStart"/>
      <w:r w:rsidRPr="008A7AFE">
        <w:rPr>
          <w:lang w:val="ru-RU"/>
        </w:rPr>
        <w:t>встановити</w:t>
      </w:r>
      <w:proofErr w:type="spellEnd"/>
      <w:r w:rsidRPr="008A7AFE">
        <w:rPr>
          <w:lang w:val="ru-RU"/>
        </w:rPr>
        <w:t xml:space="preserve"> </w:t>
      </w:r>
      <w:proofErr w:type="spellStart"/>
      <w:r w:rsidRPr="008A7AFE">
        <w:rPr>
          <w:lang w:val="ru-RU"/>
        </w:rPr>
        <w:t>додаток</w:t>
      </w:r>
      <w:proofErr w:type="spellEnd"/>
      <w:r w:rsidRPr="008A7AFE">
        <w:rPr>
          <w:lang w:val="ru-RU"/>
        </w:rPr>
        <w:t xml:space="preserve"> </w:t>
      </w:r>
      <w:r w:rsidRPr="008A7AFE">
        <w:t>Mi</w:t>
      </w:r>
      <w:r w:rsidRPr="008A7AFE">
        <w:rPr>
          <w:lang w:val="ru-RU"/>
        </w:rPr>
        <w:t xml:space="preserve"> </w:t>
      </w:r>
      <w:r w:rsidRPr="008A7AFE">
        <w:t>Home</w:t>
      </w:r>
      <w:r w:rsidRPr="008A7AFE">
        <w:rPr>
          <w:lang w:val="ru-RU"/>
        </w:rPr>
        <w:t xml:space="preserve">. </w:t>
      </w:r>
      <w:proofErr w:type="spellStart"/>
      <w:r w:rsidRPr="008A7AFE">
        <w:rPr>
          <w:lang w:val="ru-RU"/>
        </w:rPr>
        <w:t>Якщо</w:t>
      </w:r>
      <w:proofErr w:type="spellEnd"/>
      <w:r w:rsidRPr="008A7AFE">
        <w:rPr>
          <w:lang w:val="ru-RU"/>
        </w:rPr>
        <w:t xml:space="preserve"> у вас </w:t>
      </w:r>
      <w:proofErr w:type="spellStart"/>
      <w:r w:rsidRPr="008A7AFE">
        <w:rPr>
          <w:lang w:val="ru-RU"/>
        </w:rPr>
        <w:t>вже</w:t>
      </w:r>
      <w:proofErr w:type="spellEnd"/>
      <w:r w:rsidRPr="008A7AFE">
        <w:rPr>
          <w:lang w:val="ru-RU"/>
        </w:rPr>
        <w:t xml:space="preserve"> </w:t>
      </w:r>
      <w:proofErr w:type="spellStart"/>
      <w:r w:rsidRPr="008A7AFE">
        <w:rPr>
          <w:lang w:val="ru-RU"/>
        </w:rPr>
        <w:t>встановлено</w:t>
      </w:r>
      <w:proofErr w:type="spellEnd"/>
      <w:r w:rsidRPr="008A7AFE">
        <w:rPr>
          <w:lang w:val="ru-RU"/>
        </w:rPr>
        <w:t xml:space="preserve"> </w:t>
      </w:r>
      <w:proofErr w:type="spellStart"/>
      <w:r w:rsidRPr="008A7AFE">
        <w:rPr>
          <w:lang w:val="ru-RU"/>
        </w:rPr>
        <w:t>додаток</w:t>
      </w:r>
      <w:proofErr w:type="spellEnd"/>
      <w:r w:rsidRPr="008A7AFE">
        <w:rPr>
          <w:lang w:val="ru-RU"/>
        </w:rPr>
        <w:t xml:space="preserve"> </w:t>
      </w:r>
      <w:r w:rsidRPr="008A7AFE">
        <w:t>Mi</w:t>
      </w:r>
      <w:r w:rsidRPr="008A7AFE">
        <w:rPr>
          <w:lang w:val="ru-RU"/>
        </w:rPr>
        <w:t xml:space="preserve"> </w:t>
      </w:r>
      <w:r w:rsidRPr="008A7AFE">
        <w:t>Home</w:t>
      </w:r>
      <w:r w:rsidRPr="008A7AFE">
        <w:rPr>
          <w:lang w:val="ru-RU"/>
        </w:rPr>
        <w:t xml:space="preserve">, вас буде перенаправлено на </w:t>
      </w:r>
      <w:proofErr w:type="spellStart"/>
      <w:r w:rsidRPr="008A7AFE">
        <w:rPr>
          <w:lang w:val="ru-RU"/>
        </w:rPr>
        <w:t>сторінку</w:t>
      </w:r>
      <w:proofErr w:type="spellEnd"/>
      <w:r w:rsidRPr="008A7AFE">
        <w:rPr>
          <w:lang w:val="ru-RU"/>
        </w:rPr>
        <w:t xml:space="preserve"> </w:t>
      </w:r>
      <w:proofErr w:type="spellStart"/>
      <w:r w:rsidRPr="008A7AFE">
        <w:rPr>
          <w:lang w:val="ru-RU"/>
        </w:rPr>
        <w:t>підключення</w:t>
      </w:r>
      <w:proofErr w:type="spellEnd"/>
      <w:r w:rsidRPr="008A7AFE">
        <w:rPr>
          <w:lang w:val="ru-RU"/>
        </w:rPr>
        <w:t xml:space="preserve"> пристрою. Ви також можете </w:t>
      </w:r>
      <w:proofErr w:type="spellStart"/>
      <w:r w:rsidRPr="008A7AFE">
        <w:rPr>
          <w:lang w:val="ru-RU"/>
        </w:rPr>
        <w:t>виконати</w:t>
      </w:r>
      <w:proofErr w:type="spellEnd"/>
      <w:r w:rsidRPr="008A7AFE">
        <w:rPr>
          <w:lang w:val="ru-RU"/>
        </w:rPr>
        <w:t xml:space="preserve"> </w:t>
      </w:r>
      <w:proofErr w:type="spellStart"/>
      <w:r w:rsidRPr="008A7AFE">
        <w:rPr>
          <w:lang w:val="ru-RU"/>
        </w:rPr>
        <w:t>пошук</w:t>
      </w:r>
      <w:proofErr w:type="spellEnd"/>
      <w:r w:rsidRPr="008A7AFE">
        <w:rPr>
          <w:lang w:val="ru-RU"/>
        </w:rPr>
        <w:t xml:space="preserve"> "</w:t>
      </w:r>
      <w:r w:rsidRPr="008A7AFE">
        <w:t>Mi</w:t>
      </w:r>
      <w:r w:rsidRPr="008A7AFE">
        <w:rPr>
          <w:lang w:val="ru-RU"/>
        </w:rPr>
        <w:t xml:space="preserve"> </w:t>
      </w:r>
      <w:r w:rsidRPr="008A7AFE">
        <w:t>Home</w:t>
      </w:r>
      <w:r w:rsidRPr="008A7AFE">
        <w:rPr>
          <w:lang w:val="ru-RU"/>
        </w:rPr>
        <w:t xml:space="preserve">" в </w:t>
      </w:r>
      <w:proofErr w:type="spellStart"/>
      <w:r w:rsidRPr="008A7AFE">
        <w:rPr>
          <w:lang w:val="ru-RU"/>
        </w:rPr>
        <w:t>магазині</w:t>
      </w:r>
      <w:proofErr w:type="spellEnd"/>
      <w:r w:rsidRPr="008A7AFE">
        <w:rPr>
          <w:lang w:val="ru-RU"/>
        </w:rPr>
        <w:t xml:space="preserve"> </w:t>
      </w:r>
      <w:proofErr w:type="spellStart"/>
      <w:r w:rsidRPr="008A7AFE">
        <w:rPr>
          <w:lang w:val="ru-RU"/>
        </w:rPr>
        <w:t>додатків</w:t>
      </w:r>
      <w:proofErr w:type="spellEnd"/>
      <w:r w:rsidRPr="008A7AFE">
        <w:rPr>
          <w:lang w:val="ru-RU"/>
        </w:rPr>
        <w:t xml:space="preserve">, </w:t>
      </w:r>
      <w:proofErr w:type="spellStart"/>
      <w:r w:rsidRPr="008A7AFE">
        <w:rPr>
          <w:lang w:val="ru-RU"/>
        </w:rPr>
        <w:t>щоб</w:t>
      </w:r>
      <w:proofErr w:type="spellEnd"/>
      <w:r w:rsidRPr="008A7AFE">
        <w:rPr>
          <w:lang w:val="ru-RU"/>
        </w:rPr>
        <w:t xml:space="preserve"> </w:t>
      </w:r>
      <w:proofErr w:type="spellStart"/>
      <w:r w:rsidRPr="008A7AFE">
        <w:rPr>
          <w:lang w:val="ru-RU"/>
        </w:rPr>
        <w:t>завантажити</w:t>
      </w:r>
      <w:proofErr w:type="spellEnd"/>
      <w:r w:rsidRPr="008A7AFE">
        <w:rPr>
          <w:lang w:val="ru-RU"/>
        </w:rPr>
        <w:t xml:space="preserve"> та </w:t>
      </w:r>
      <w:proofErr w:type="spellStart"/>
      <w:r w:rsidRPr="008A7AFE">
        <w:rPr>
          <w:lang w:val="ru-RU"/>
        </w:rPr>
        <w:t>встановити</w:t>
      </w:r>
      <w:proofErr w:type="spellEnd"/>
      <w:r w:rsidRPr="008A7AFE">
        <w:rPr>
          <w:lang w:val="ru-RU"/>
        </w:rPr>
        <w:t xml:space="preserve"> </w:t>
      </w:r>
      <w:proofErr w:type="spellStart"/>
      <w:r w:rsidRPr="008A7AFE">
        <w:rPr>
          <w:lang w:val="ru-RU"/>
        </w:rPr>
        <w:t>програму</w:t>
      </w:r>
      <w:proofErr w:type="spellEnd"/>
      <w:r w:rsidRPr="008A7AFE">
        <w:rPr>
          <w:lang w:val="ru-RU"/>
        </w:rPr>
        <w:t xml:space="preserve"> </w:t>
      </w:r>
      <w:r w:rsidRPr="008A7AFE">
        <w:t>Mi</w:t>
      </w:r>
      <w:r w:rsidRPr="008A7AFE">
        <w:rPr>
          <w:lang w:val="ru-RU"/>
        </w:rPr>
        <w:t xml:space="preserve"> </w:t>
      </w:r>
      <w:r w:rsidRPr="008A7AFE">
        <w:t>Home</w:t>
      </w:r>
      <w:r w:rsidRPr="008A7AFE">
        <w:rPr>
          <w:lang w:val="ru-RU"/>
        </w:rPr>
        <w:t>.</w:t>
      </w:r>
    </w:p>
    <w:p w14:paraId="2CBA661E" w14:textId="77777777" w:rsidR="008A7AFE" w:rsidRPr="008A7AFE" w:rsidRDefault="008A7AFE" w:rsidP="008A7AFE">
      <w:pPr>
        <w:spacing w:line="1" w:lineRule="exact"/>
        <w:rPr>
          <w:lang w:val="ru-RU"/>
        </w:rPr>
        <w:sectPr w:rsidR="008A7AFE" w:rsidRPr="008A7AFE" w:rsidSect="008A7AFE">
          <w:headerReference w:type="default" r:id="rId25"/>
          <w:footerReference w:type="default" r:id="rId26"/>
          <w:type w:val="continuous"/>
          <w:pgSz w:w="11900" w:h="16840"/>
          <w:pgMar w:top="-568" w:right="952" w:bottom="4464" w:left="906" w:header="1112" w:footer="3" w:gutter="0"/>
          <w:cols w:space="720"/>
          <w:docGrid w:linePitch="360"/>
        </w:sectPr>
      </w:pPr>
    </w:p>
    <w:p w14:paraId="05EC5B0D" w14:textId="77777777" w:rsidR="008A7AFE" w:rsidRPr="008A7AFE" w:rsidRDefault="008A7AFE" w:rsidP="008A7AFE">
      <w:pPr>
        <w:spacing w:line="68" w:lineRule="exact"/>
        <w:rPr>
          <w:sz w:val="5"/>
          <w:szCs w:val="5"/>
          <w:lang w:val="ru-RU"/>
        </w:rPr>
      </w:pPr>
    </w:p>
    <w:p w14:paraId="576DC681" w14:textId="77777777" w:rsidR="008A7AFE" w:rsidRPr="008A7AFE" w:rsidRDefault="008A7AFE" w:rsidP="008A7AFE">
      <w:pPr>
        <w:spacing w:line="1" w:lineRule="exact"/>
        <w:rPr>
          <w:lang w:val="ru-RU"/>
        </w:rPr>
        <w:sectPr w:rsidR="008A7AFE" w:rsidRPr="008A7AFE">
          <w:type w:val="continuous"/>
          <w:pgSz w:w="11900" w:h="16840"/>
          <w:pgMar w:top="4027" w:right="0" w:bottom="4464" w:left="0" w:header="0" w:footer="3" w:gutter="0"/>
          <w:cols w:space="720"/>
          <w:docGrid w:linePitch="360"/>
        </w:sectPr>
      </w:pPr>
    </w:p>
    <w:p w14:paraId="29653954" w14:textId="77777777" w:rsidR="008A7AFE" w:rsidRPr="008A7AFE" w:rsidRDefault="008A7AFE" w:rsidP="008A7AFE">
      <w:pPr>
        <w:pStyle w:val="32"/>
        <w:keepNext/>
        <w:keepLines/>
        <w:pBdr>
          <w:bottom w:val="single" w:sz="4" w:space="0" w:color="auto"/>
        </w:pBdr>
        <w:spacing w:after="280"/>
        <w:rPr>
          <w:lang w:val="ru-RU"/>
        </w:rPr>
      </w:pPr>
      <w:bookmarkStart w:id="2" w:name="bookmark15"/>
      <w:r w:rsidRPr="008A7AFE">
        <w:rPr>
          <w:lang w:val="ru-RU"/>
        </w:rPr>
        <w:lastRenderedPageBreak/>
        <w:t>Про роботу з</w:t>
      </w:r>
      <w:r>
        <w:rPr>
          <w:lang w:val="ru-RU"/>
        </w:rPr>
        <w:t xml:space="preserve"> </w:t>
      </w:r>
      <w:r>
        <w:t>Mi</w:t>
      </w:r>
      <w:r w:rsidRPr="008A7AFE">
        <w:rPr>
          <w:lang w:val="ru-RU"/>
        </w:rPr>
        <w:t xml:space="preserve"> </w:t>
      </w:r>
      <w:r>
        <w:t>Home</w:t>
      </w:r>
      <w:bookmarkEnd w:id="2"/>
    </w:p>
    <w:p w14:paraId="2B5505A9" w14:textId="77777777" w:rsidR="002B2D7E" w:rsidRDefault="008A7AFE" w:rsidP="002B2D7E">
      <w:pPr>
        <w:pStyle w:val="11"/>
        <w:spacing w:after="420" w:line="283" w:lineRule="auto"/>
        <w:rPr>
          <w:noProof/>
          <w:lang w:val="ru-RU" w:bidi="ar-SA"/>
        </w:rPr>
      </w:pPr>
      <w:r>
        <w:rPr>
          <w:noProof/>
          <w:lang w:bidi="ar-SA"/>
        </w:rPr>
        <mc:AlternateContent>
          <mc:Choice Requires="wps">
            <w:drawing>
              <wp:anchor distT="0" distB="0" distL="114300" distR="114300" simplePos="0" relativeHeight="251669504" behindDoc="1" locked="0" layoutInCell="1" allowOverlap="1" wp14:anchorId="5657BCD1" wp14:editId="7EF38C11">
                <wp:simplePos x="0" y="0"/>
                <wp:positionH relativeFrom="margin">
                  <wp:align>right</wp:align>
                </wp:positionH>
                <wp:positionV relativeFrom="paragraph">
                  <wp:posOffset>9690</wp:posOffset>
                </wp:positionV>
                <wp:extent cx="923925" cy="599440"/>
                <wp:effectExtent l="0" t="0" r="28575" b="10160"/>
                <wp:wrapTight wrapText="left">
                  <wp:wrapPolygon edited="0">
                    <wp:start x="0" y="0"/>
                    <wp:lineTo x="0" y="21280"/>
                    <wp:lineTo x="21823" y="21280"/>
                    <wp:lineTo x="21823" y="0"/>
                    <wp:lineTo x="0" y="0"/>
                  </wp:wrapPolygon>
                </wp:wrapTight>
                <wp:docPr id="40" name="Shape 40"/>
                <wp:cNvGraphicFramePr/>
                <a:graphic xmlns:a="http://schemas.openxmlformats.org/drawingml/2006/main">
                  <a:graphicData uri="http://schemas.microsoft.com/office/word/2010/wordprocessingShape">
                    <wps:wsp>
                      <wps:cNvSpPr txBox="1"/>
                      <wps:spPr>
                        <a:xfrm>
                          <a:off x="0" y="0"/>
                          <a:ext cx="923925" cy="599440"/>
                        </a:xfrm>
                        <a:prstGeom prst="rect">
                          <a:avLst/>
                        </a:prstGeom>
                        <a:noFill/>
                        <a:ln w="6350">
                          <a:solidFill>
                            <a:srgbClr val="000000"/>
                          </a:solidFill>
                        </a:ln>
                      </wps:spPr>
                      <wps:txbx>
                        <w:txbxContent>
                          <w:p w14:paraId="3ADE9022" w14:textId="77777777" w:rsidR="008A7AFE" w:rsidRDefault="008A7AFE" w:rsidP="008A7AFE">
                            <w:pPr>
                              <w:pStyle w:val="24"/>
                              <w:spacing w:line="221" w:lineRule="auto"/>
                              <w:jc w:val="center"/>
                              <w:rPr>
                                <w:sz w:val="58"/>
                                <w:szCs w:val="58"/>
                              </w:rPr>
                            </w:pPr>
                            <w:r>
                              <w:rPr>
                                <w:sz w:val="24"/>
                                <w:szCs w:val="24"/>
                              </w:rPr>
                              <w:t>works with</w:t>
                            </w:r>
                            <w:r>
                              <w:rPr>
                                <w:sz w:val="24"/>
                                <w:szCs w:val="24"/>
                              </w:rPr>
                              <w:br/>
                            </w:r>
                            <w:proofErr w:type="spellStart"/>
                            <w:r>
                              <w:rPr>
                                <w:b/>
                                <w:bCs/>
                                <w:sz w:val="58"/>
                                <w:szCs w:val="58"/>
                              </w:rPr>
                              <w:t>mijia</w:t>
                            </w:r>
                            <w:proofErr w:type="spellEnd"/>
                          </w:p>
                        </w:txbxContent>
                      </wps:txbx>
                      <wps:bodyPr lIns="0" tIns="0" rIns="0" bIns="0">
                        <a:noAutofit/>
                      </wps:bodyPr>
                    </wps:wsp>
                  </a:graphicData>
                </a:graphic>
              </wp:anchor>
            </w:drawing>
          </mc:Choice>
          <mc:Fallback>
            <w:pict>
              <v:shapetype w14:anchorId="5657BCD1" id="_x0000_t202" coordsize="21600,21600" o:spt="202" path="m,l,21600r21600,l21600,xe">
                <v:stroke joinstyle="miter"/>
                <v:path gradientshapeok="t" o:connecttype="rect"/>
              </v:shapetype>
              <v:shape id="Shape 40" o:spid="_x0000_s1026" type="#_x0000_t202" style="position:absolute;margin-left:21.55pt;margin-top:.75pt;width:72.75pt;height:47.2pt;z-index:-2516469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" filled="f" strokeweight=".5pt">
                <v:textbox inset="0,0,0,0">
                  <w:txbxContent>
                    <w:p w14:paraId="3ADE9022" w14:textId="77777777" w:rsidR="008A7AFE" w:rsidRDefault="008A7AFE" w:rsidP="008A7AFE">
                      <w:pPr>
                        <w:pStyle w:val="24"/>
                        <w:spacing w:line="221" w:lineRule="auto"/>
                        <w:jc w:val="center"/>
                        <w:rPr>
                          <w:sz w:val="58"/>
                          <w:szCs w:val="58"/>
                        </w:rPr>
                      </w:pPr>
                      <w:r>
                        <w:rPr>
                          <w:sz w:val="24"/>
                          <w:szCs w:val="24"/>
                        </w:rPr>
                        <w:t>works with</w:t>
                      </w:r>
                      <w:r>
                        <w:rPr>
                          <w:sz w:val="24"/>
                          <w:szCs w:val="24"/>
                        </w:rPr>
                        <w:br/>
                      </w:r>
                      <w:proofErr w:type="spellStart"/>
                      <w:r>
                        <w:rPr>
                          <w:b/>
                          <w:bCs/>
                          <w:sz w:val="58"/>
                          <w:szCs w:val="58"/>
                        </w:rPr>
                        <w:t>mijia</w:t>
                      </w:r>
                      <w:proofErr w:type="spellEnd"/>
                    </w:p>
                  </w:txbxContent>
                </v:textbox>
                <w10:wrap type="tight" side="left" anchorx="margin"/>
              </v:shape>
            </w:pict>
          </mc:Fallback>
        </mc:AlternateContent>
      </w:r>
      <w:r w:rsidR="002B2D7E" w:rsidRPr="002B2D7E">
        <w:rPr>
          <w:noProof/>
          <w:lang w:val="ru-RU" w:bidi="ar-SA"/>
        </w:rPr>
        <w:t xml:space="preserve">Виробом, який працює з </w:t>
      </w:r>
      <w:r w:rsidR="002B2D7E" w:rsidRPr="002B2D7E">
        <w:rPr>
          <w:noProof/>
          <w:lang w:bidi="ar-SA"/>
        </w:rPr>
        <w:t>Mi</w:t>
      </w:r>
      <w:r w:rsidR="002B2D7E" w:rsidRPr="002B2D7E">
        <w:rPr>
          <w:noProof/>
          <w:lang w:val="ru-RU" w:bidi="ar-SA"/>
        </w:rPr>
        <w:t xml:space="preserve"> </w:t>
      </w:r>
      <w:r w:rsidR="002B2D7E" w:rsidRPr="002B2D7E">
        <w:rPr>
          <w:noProof/>
          <w:lang w:bidi="ar-SA"/>
        </w:rPr>
        <w:t>Home</w:t>
      </w:r>
      <w:r w:rsidR="002B2D7E" w:rsidRPr="002B2D7E">
        <w:rPr>
          <w:noProof/>
          <w:lang w:val="ru-RU" w:bidi="ar-SA"/>
        </w:rPr>
        <w:t xml:space="preserve">, можна керувати за допомогою програми </w:t>
      </w:r>
      <w:r w:rsidR="002B2D7E" w:rsidRPr="002B2D7E">
        <w:rPr>
          <w:noProof/>
          <w:lang w:bidi="ar-SA"/>
        </w:rPr>
        <w:t>Mi</w:t>
      </w:r>
      <w:r w:rsidR="002B2D7E" w:rsidRPr="002B2D7E">
        <w:rPr>
          <w:noProof/>
          <w:lang w:val="ru-RU" w:bidi="ar-SA"/>
        </w:rPr>
        <w:t xml:space="preserve"> </w:t>
      </w:r>
      <w:r w:rsidR="002B2D7E" w:rsidRPr="002B2D7E">
        <w:rPr>
          <w:noProof/>
          <w:lang w:bidi="ar-SA"/>
        </w:rPr>
        <w:t>Home</w:t>
      </w:r>
      <w:r w:rsidR="002B2D7E" w:rsidRPr="002B2D7E">
        <w:rPr>
          <w:noProof/>
          <w:lang w:val="ru-RU" w:bidi="ar-SA"/>
        </w:rPr>
        <w:t xml:space="preserve">. Зверніть увагу, що такі продукти перевіряються лише на програмному рівні. </w:t>
      </w:r>
      <w:r w:rsidR="002B2D7E" w:rsidRPr="002B2D7E">
        <w:rPr>
          <w:noProof/>
          <w:lang w:bidi="ar-SA"/>
        </w:rPr>
        <w:t>Xiaomi</w:t>
      </w:r>
      <w:r w:rsidR="002B2D7E" w:rsidRPr="002B2D7E">
        <w:rPr>
          <w:noProof/>
          <w:lang w:val="ru-RU" w:bidi="ar-SA"/>
        </w:rPr>
        <w:t xml:space="preserve"> та </w:t>
      </w:r>
      <w:r w:rsidR="002B2D7E" w:rsidRPr="002B2D7E">
        <w:rPr>
          <w:noProof/>
          <w:lang w:bidi="ar-SA"/>
        </w:rPr>
        <w:t>Mi</w:t>
      </w:r>
      <w:r w:rsidR="002B2D7E" w:rsidRPr="002B2D7E">
        <w:rPr>
          <w:noProof/>
          <w:lang w:val="ru-RU" w:bidi="ar-SA"/>
        </w:rPr>
        <w:t xml:space="preserve"> </w:t>
      </w:r>
      <w:r w:rsidR="002B2D7E" w:rsidRPr="002B2D7E">
        <w:rPr>
          <w:noProof/>
          <w:lang w:bidi="ar-SA"/>
        </w:rPr>
        <w:t>Home</w:t>
      </w:r>
      <w:r w:rsidR="002B2D7E" w:rsidRPr="002B2D7E">
        <w:rPr>
          <w:noProof/>
          <w:lang w:val="ru-RU" w:bidi="ar-SA"/>
        </w:rPr>
        <w:t xml:space="preserve"> не несуть відповідальності за виробництво, дотримання стандартів і контроль якості цих продуктів та їхніх виробників.</w:t>
      </w:r>
      <w:r w:rsidR="008F2E8B">
        <w:rPr>
          <w:noProof/>
          <w:lang w:val="ru-RU" w:bidi="ar-SA"/>
        </w:rPr>
        <w:t xml:space="preserve"> </w:t>
      </w:r>
    </w:p>
    <w:p w14:paraId="77C6FC6F" w14:textId="77777777" w:rsidR="00FA200C" w:rsidRPr="00760174" w:rsidRDefault="00760174">
      <w:pPr>
        <w:pStyle w:val="32"/>
        <w:keepNext/>
        <w:keepLines/>
        <w:pBdr>
          <w:bottom w:val="single" w:sz="4" w:space="0" w:color="auto"/>
        </w:pBdr>
        <w:spacing w:after="140"/>
        <w:rPr>
          <w:b/>
          <w:lang w:val="ru-RU"/>
        </w:rPr>
      </w:pPr>
      <w:bookmarkStart w:id="3" w:name="bookmark17"/>
      <w:proofErr w:type="spellStart"/>
      <w:r w:rsidRPr="00760174">
        <w:rPr>
          <w:b/>
          <w:lang w:val="ru-RU"/>
        </w:rPr>
        <w:t>Інфрачервоний</w:t>
      </w:r>
      <w:proofErr w:type="spellEnd"/>
      <w:r w:rsidRPr="00760174">
        <w:rPr>
          <w:b/>
          <w:lang w:val="ru-RU"/>
        </w:rPr>
        <w:t xml:space="preserve"> </w:t>
      </w:r>
      <w:proofErr w:type="spellStart"/>
      <w:r w:rsidRPr="00760174">
        <w:rPr>
          <w:b/>
          <w:lang w:val="ru-RU"/>
        </w:rPr>
        <w:t>прилад</w:t>
      </w:r>
      <w:proofErr w:type="spellEnd"/>
      <w:r w:rsidRPr="00760174">
        <w:rPr>
          <w:b/>
          <w:lang w:val="ru-RU"/>
        </w:rPr>
        <w:t xml:space="preserve"> </w:t>
      </w:r>
      <w:proofErr w:type="spellStart"/>
      <w:r w:rsidRPr="00760174">
        <w:rPr>
          <w:b/>
          <w:lang w:val="ru-RU"/>
        </w:rPr>
        <w:t>нічного</w:t>
      </w:r>
      <w:proofErr w:type="spellEnd"/>
      <w:r w:rsidRPr="00760174">
        <w:rPr>
          <w:b/>
          <w:lang w:val="ru-RU"/>
        </w:rPr>
        <w:t xml:space="preserve"> </w:t>
      </w:r>
      <w:proofErr w:type="spellStart"/>
      <w:r w:rsidRPr="00760174">
        <w:rPr>
          <w:b/>
          <w:lang w:val="ru-RU"/>
        </w:rPr>
        <w:t>бачення</w:t>
      </w:r>
      <w:bookmarkEnd w:id="3"/>
      <w:proofErr w:type="spellEnd"/>
    </w:p>
    <w:p w14:paraId="27CF1893" w14:textId="77777777" w:rsidR="00FA200C" w:rsidRPr="00760174" w:rsidRDefault="00760174">
      <w:pPr>
        <w:pStyle w:val="11"/>
        <w:spacing w:after="560"/>
        <w:rPr>
          <w:lang w:val="ru-RU"/>
        </w:rPr>
      </w:pPr>
      <w:r>
        <w:rPr>
          <w:noProof/>
          <w:lang w:bidi="ar-SA"/>
        </w:rPr>
        <w:drawing>
          <wp:anchor distT="0" distB="0" distL="114300" distR="114300" simplePos="0" relativeHeight="251670528" behindDoc="1" locked="0" layoutInCell="1" allowOverlap="1" wp14:anchorId="605168D3" wp14:editId="7F2F409B">
            <wp:simplePos x="0" y="0"/>
            <wp:positionH relativeFrom="column">
              <wp:posOffset>3597910</wp:posOffset>
            </wp:positionH>
            <wp:positionV relativeFrom="paragraph">
              <wp:posOffset>918210</wp:posOffset>
            </wp:positionV>
            <wp:extent cx="3067050" cy="1571625"/>
            <wp:effectExtent l="0" t="0" r="0" b="9525"/>
            <wp:wrapTight wrapText="bothSides">
              <wp:wrapPolygon edited="0">
                <wp:start x="0" y="0"/>
                <wp:lineTo x="0" y="21469"/>
                <wp:lineTo x="21466" y="21469"/>
                <wp:lineTo x="21466" y="0"/>
                <wp:lineTo x="0" y="0"/>
              </wp:wrapPolygon>
            </wp:wrapTight>
            <wp:docPr id="42" name="Picutre 42"/>
            <wp:cNvGraphicFramePr/>
            <a:graphic xmlns:a="http://schemas.openxmlformats.org/drawingml/2006/main">
              <a:graphicData uri="http://schemas.openxmlformats.org/drawingml/2006/picture">
                <pic:pic xmlns:pic="http://schemas.openxmlformats.org/drawingml/2006/picture">
                  <pic:nvPicPr>
                    <pic:cNvPr id="42" name="Picutre 42"/>
                    <pic:cNvPicPr/>
                  </pic:nvPicPr>
                  <pic:blipFill>
                    <a:blip r:embed="rId27">
                      <a:extLst>
                        <a:ext uri="{28A0092B-C50C-407E-A947-70E740481C1C}">
                          <a14:useLocalDpi xmlns:a14="http://schemas.microsoft.com/office/drawing/2010/main" val="0"/>
                        </a:ext>
                      </a:extLst>
                    </a:blip>
                    <a:stretch>
                      <a:fillRect/>
                    </a:stretch>
                  </pic:blipFill>
                  <pic:spPr>
                    <a:xfrm>
                      <a:off x="0" y="0"/>
                      <a:ext cx="3067050" cy="1571625"/>
                    </a:xfrm>
                    <a:prstGeom prst="rect">
                      <a:avLst/>
                    </a:prstGeom>
                  </pic:spPr>
                </pic:pic>
              </a:graphicData>
            </a:graphic>
          </wp:anchor>
        </w:drawing>
      </w:r>
      <w:r w:rsidRPr="00760174">
        <w:rPr>
          <w:lang w:val="ru-RU"/>
        </w:rPr>
        <w:t xml:space="preserve">Датчик </w:t>
      </w:r>
      <w:proofErr w:type="spellStart"/>
      <w:r w:rsidRPr="00760174">
        <w:rPr>
          <w:lang w:val="ru-RU"/>
        </w:rPr>
        <w:t>освітленості</w:t>
      </w:r>
      <w:proofErr w:type="spellEnd"/>
      <w:r w:rsidRPr="00760174">
        <w:rPr>
          <w:lang w:val="ru-RU"/>
        </w:rPr>
        <w:t xml:space="preserve"> </w:t>
      </w:r>
      <w:proofErr w:type="spellStart"/>
      <w:r w:rsidRPr="00760174">
        <w:rPr>
          <w:lang w:val="ru-RU"/>
        </w:rPr>
        <w:t>може</w:t>
      </w:r>
      <w:proofErr w:type="spellEnd"/>
      <w:r w:rsidRPr="00760174">
        <w:rPr>
          <w:lang w:val="ru-RU"/>
        </w:rPr>
        <w:t xml:space="preserve"> автоматично </w:t>
      </w:r>
      <w:proofErr w:type="spellStart"/>
      <w:r w:rsidRPr="00760174">
        <w:rPr>
          <w:lang w:val="ru-RU"/>
        </w:rPr>
        <w:t>перемикати</w:t>
      </w:r>
      <w:proofErr w:type="spellEnd"/>
      <w:r w:rsidRPr="00760174">
        <w:rPr>
          <w:lang w:val="ru-RU"/>
        </w:rPr>
        <w:t xml:space="preserve"> </w:t>
      </w:r>
      <w:proofErr w:type="spellStart"/>
      <w:r w:rsidRPr="00760174">
        <w:rPr>
          <w:lang w:val="ru-RU"/>
        </w:rPr>
        <w:t>пристрій</w:t>
      </w:r>
      <w:proofErr w:type="spellEnd"/>
      <w:r w:rsidRPr="00760174">
        <w:rPr>
          <w:lang w:val="ru-RU"/>
        </w:rPr>
        <w:t xml:space="preserve"> в режим </w:t>
      </w:r>
      <w:proofErr w:type="spellStart"/>
      <w:r w:rsidRPr="00760174">
        <w:rPr>
          <w:lang w:val="ru-RU"/>
        </w:rPr>
        <w:t>нічного</w:t>
      </w:r>
      <w:proofErr w:type="spellEnd"/>
      <w:r w:rsidRPr="00760174">
        <w:rPr>
          <w:lang w:val="ru-RU"/>
        </w:rPr>
        <w:t xml:space="preserve"> </w:t>
      </w:r>
      <w:proofErr w:type="spellStart"/>
      <w:r w:rsidRPr="00760174">
        <w:rPr>
          <w:lang w:val="ru-RU"/>
        </w:rPr>
        <w:t>бачення</w:t>
      </w:r>
      <w:proofErr w:type="spellEnd"/>
      <w:r w:rsidRPr="00760174">
        <w:rPr>
          <w:lang w:val="ru-RU"/>
        </w:rPr>
        <w:t xml:space="preserve"> за </w:t>
      </w:r>
      <w:proofErr w:type="spellStart"/>
      <w:r w:rsidRPr="00760174">
        <w:rPr>
          <w:lang w:val="ru-RU"/>
        </w:rPr>
        <w:t>допомогою</w:t>
      </w:r>
      <w:proofErr w:type="spellEnd"/>
      <w:r w:rsidRPr="00760174">
        <w:rPr>
          <w:lang w:val="ru-RU"/>
        </w:rPr>
        <w:t xml:space="preserve"> </w:t>
      </w:r>
      <w:proofErr w:type="spellStart"/>
      <w:r w:rsidRPr="00760174">
        <w:rPr>
          <w:lang w:val="ru-RU"/>
        </w:rPr>
        <w:t>функції</w:t>
      </w:r>
      <w:proofErr w:type="spellEnd"/>
      <w:r w:rsidRPr="00760174">
        <w:rPr>
          <w:lang w:val="ru-RU"/>
        </w:rPr>
        <w:t xml:space="preserve"> </w:t>
      </w:r>
      <w:r w:rsidRPr="00760174">
        <w:t>IR</w:t>
      </w:r>
      <w:r w:rsidRPr="00760174">
        <w:rPr>
          <w:lang w:val="ru-RU"/>
        </w:rPr>
        <w:t>-</w:t>
      </w:r>
      <w:r w:rsidRPr="00760174">
        <w:t>CUT</w:t>
      </w:r>
      <w:r w:rsidRPr="00760174">
        <w:rPr>
          <w:lang w:val="ru-RU"/>
        </w:rPr>
        <w:t xml:space="preserve"> на </w:t>
      </w:r>
      <w:proofErr w:type="spellStart"/>
      <w:r w:rsidRPr="00760174">
        <w:rPr>
          <w:lang w:val="ru-RU"/>
        </w:rPr>
        <w:t>основі</w:t>
      </w:r>
      <w:proofErr w:type="spellEnd"/>
      <w:r w:rsidRPr="00760174">
        <w:rPr>
          <w:lang w:val="ru-RU"/>
        </w:rPr>
        <w:t xml:space="preserve"> </w:t>
      </w:r>
      <w:proofErr w:type="spellStart"/>
      <w:r w:rsidRPr="00760174">
        <w:rPr>
          <w:lang w:val="ru-RU"/>
        </w:rPr>
        <w:t>змін</w:t>
      </w:r>
      <w:proofErr w:type="spellEnd"/>
      <w:r w:rsidRPr="00760174">
        <w:rPr>
          <w:lang w:val="ru-RU"/>
        </w:rPr>
        <w:t xml:space="preserve"> в </w:t>
      </w:r>
      <w:proofErr w:type="spellStart"/>
      <w:r w:rsidRPr="00760174">
        <w:rPr>
          <w:lang w:val="ru-RU"/>
        </w:rPr>
        <w:t>освітленні</w:t>
      </w:r>
      <w:proofErr w:type="spellEnd"/>
      <w:r w:rsidRPr="00760174">
        <w:rPr>
          <w:lang w:val="ru-RU"/>
        </w:rPr>
        <w:t xml:space="preserve"> </w:t>
      </w:r>
      <w:proofErr w:type="spellStart"/>
      <w:r w:rsidRPr="00760174">
        <w:rPr>
          <w:lang w:val="ru-RU"/>
        </w:rPr>
        <w:t>навколишнього</w:t>
      </w:r>
      <w:proofErr w:type="spellEnd"/>
      <w:r w:rsidRPr="00760174">
        <w:rPr>
          <w:lang w:val="ru-RU"/>
        </w:rPr>
        <w:t xml:space="preserve"> </w:t>
      </w:r>
      <w:proofErr w:type="spellStart"/>
      <w:r w:rsidRPr="00760174">
        <w:rPr>
          <w:lang w:val="ru-RU"/>
        </w:rPr>
        <w:t>середовища</w:t>
      </w:r>
      <w:proofErr w:type="spellEnd"/>
      <w:r w:rsidRPr="00760174">
        <w:rPr>
          <w:lang w:val="ru-RU"/>
        </w:rPr>
        <w:t xml:space="preserve">. </w:t>
      </w:r>
      <w:proofErr w:type="spellStart"/>
      <w:r w:rsidRPr="00760174">
        <w:rPr>
          <w:lang w:val="ru-RU"/>
        </w:rPr>
        <w:t>Пристрій</w:t>
      </w:r>
      <w:proofErr w:type="spellEnd"/>
      <w:r w:rsidRPr="00760174">
        <w:rPr>
          <w:lang w:val="ru-RU"/>
        </w:rPr>
        <w:t xml:space="preserve"> </w:t>
      </w:r>
      <w:proofErr w:type="spellStart"/>
      <w:r w:rsidRPr="00760174">
        <w:rPr>
          <w:lang w:val="ru-RU"/>
        </w:rPr>
        <w:t>має</w:t>
      </w:r>
      <w:proofErr w:type="spellEnd"/>
      <w:r w:rsidRPr="00760174">
        <w:rPr>
          <w:lang w:val="ru-RU"/>
        </w:rPr>
        <w:t xml:space="preserve"> 2 </w:t>
      </w:r>
      <w:proofErr w:type="spellStart"/>
      <w:r w:rsidRPr="00760174">
        <w:rPr>
          <w:lang w:val="ru-RU"/>
        </w:rPr>
        <w:t>вбудовані</w:t>
      </w:r>
      <w:proofErr w:type="spellEnd"/>
      <w:r w:rsidRPr="00760174">
        <w:rPr>
          <w:lang w:val="ru-RU"/>
        </w:rPr>
        <w:t xml:space="preserve"> </w:t>
      </w:r>
      <w:proofErr w:type="spellStart"/>
      <w:r w:rsidRPr="00760174">
        <w:rPr>
          <w:lang w:val="ru-RU"/>
        </w:rPr>
        <w:t>інфрачервоні</w:t>
      </w:r>
      <w:proofErr w:type="spellEnd"/>
      <w:r w:rsidRPr="00760174">
        <w:rPr>
          <w:lang w:val="ru-RU"/>
        </w:rPr>
        <w:t xml:space="preserve"> </w:t>
      </w:r>
      <w:proofErr w:type="spellStart"/>
      <w:r w:rsidRPr="00760174">
        <w:rPr>
          <w:lang w:val="ru-RU"/>
        </w:rPr>
        <w:t>ліхтарі</w:t>
      </w:r>
      <w:proofErr w:type="spellEnd"/>
      <w:r w:rsidRPr="00760174">
        <w:rPr>
          <w:lang w:val="ru-RU"/>
        </w:rPr>
        <w:t xml:space="preserve"> </w:t>
      </w:r>
      <w:proofErr w:type="spellStart"/>
      <w:r w:rsidRPr="00760174">
        <w:rPr>
          <w:lang w:val="ru-RU"/>
        </w:rPr>
        <w:t>нічного</w:t>
      </w:r>
      <w:proofErr w:type="spellEnd"/>
      <w:r w:rsidRPr="00760174">
        <w:rPr>
          <w:lang w:val="ru-RU"/>
        </w:rPr>
        <w:t xml:space="preserve"> </w:t>
      </w:r>
      <w:proofErr w:type="spellStart"/>
      <w:r w:rsidRPr="00760174">
        <w:rPr>
          <w:lang w:val="ru-RU"/>
        </w:rPr>
        <w:t>бачення</w:t>
      </w:r>
      <w:proofErr w:type="spellEnd"/>
      <w:r w:rsidRPr="00760174">
        <w:rPr>
          <w:lang w:val="ru-RU"/>
        </w:rPr>
        <w:t xml:space="preserve">, </w:t>
      </w:r>
      <w:proofErr w:type="spellStart"/>
      <w:r w:rsidRPr="00760174">
        <w:rPr>
          <w:lang w:val="ru-RU"/>
        </w:rPr>
        <w:t>які</w:t>
      </w:r>
      <w:proofErr w:type="spellEnd"/>
      <w:r w:rsidRPr="00760174">
        <w:rPr>
          <w:lang w:val="ru-RU"/>
        </w:rPr>
        <w:t xml:space="preserve"> </w:t>
      </w:r>
      <w:proofErr w:type="spellStart"/>
      <w:r w:rsidRPr="00760174">
        <w:rPr>
          <w:lang w:val="ru-RU"/>
        </w:rPr>
        <w:t>гарантують</w:t>
      </w:r>
      <w:proofErr w:type="spellEnd"/>
      <w:r w:rsidRPr="00760174">
        <w:rPr>
          <w:lang w:val="ru-RU"/>
        </w:rPr>
        <w:t xml:space="preserve">, </w:t>
      </w:r>
      <w:proofErr w:type="spellStart"/>
      <w:r w:rsidRPr="00760174">
        <w:rPr>
          <w:lang w:val="ru-RU"/>
        </w:rPr>
        <w:t>що</w:t>
      </w:r>
      <w:proofErr w:type="spellEnd"/>
      <w:r w:rsidRPr="00760174">
        <w:rPr>
          <w:lang w:val="ru-RU"/>
        </w:rPr>
        <w:t xml:space="preserve"> </w:t>
      </w:r>
      <w:proofErr w:type="spellStart"/>
      <w:r w:rsidRPr="00760174">
        <w:rPr>
          <w:lang w:val="ru-RU"/>
        </w:rPr>
        <w:t>запис</w:t>
      </w:r>
      <w:proofErr w:type="spellEnd"/>
      <w:r w:rsidRPr="00760174">
        <w:rPr>
          <w:lang w:val="ru-RU"/>
        </w:rPr>
        <w:t xml:space="preserve"> </w:t>
      </w:r>
      <w:proofErr w:type="spellStart"/>
      <w:r w:rsidRPr="00760174">
        <w:rPr>
          <w:lang w:val="ru-RU"/>
        </w:rPr>
        <w:t>залиш</w:t>
      </w:r>
      <w:r>
        <w:rPr>
          <w:lang w:val="ru-RU"/>
        </w:rPr>
        <w:t>ається</w:t>
      </w:r>
      <w:proofErr w:type="spellEnd"/>
      <w:r>
        <w:rPr>
          <w:lang w:val="ru-RU"/>
        </w:rPr>
        <w:t xml:space="preserve"> </w:t>
      </w:r>
      <w:proofErr w:type="spellStart"/>
      <w:r>
        <w:rPr>
          <w:lang w:val="ru-RU"/>
        </w:rPr>
        <w:t>чітким</w:t>
      </w:r>
      <w:proofErr w:type="spellEnd"/>
      <w:r>
        <w:rPr>
          <w:lang w:val="ru-RU"/>
        </w:rPr>
        <w:t xml:space="preserve"> </w:t>
      </w:r>
      <w:proofErr w:type="spellStart"/>
      <w:r>
        <w:rPr>
          <w:lang w:val="ru-RU"/>
        </w:rPr>
        <w:t>навіть</w:t>
      </w:r>
      <w:proofErr w:type="spellEnd"/>
      <w:r>
        <w:rPr>
          <w:lang w:val="ru-RU"/>
        </w:rPr>
        <w:t xml:space="preserve"> в </w:t>
      </w:r>
      <w:proofErr w:type="spellStart"/>
      <w:r>
        <w:rPr>
          <w:lang w:val="ru-RU"/>
        </w:rPr>
        <w:t>темряві</w:t>
      </w:r>
      <w:proofErr w:type="spellEnd"/>
      <w:r w:rsidR="00AB054F" w:rsidRPr="00760174">
        <w:rPr>
          <w:lang w:val="ru-RU"/>
        </w:rPr>
        <w:t>.</w:t>
      </w:r>
    </w:p>
    <w:p w14:paraId="4EEE88C2" w14:textId="77777777" w:rsidR="00FA200C" w:rsidRPr="008743E6" w:rsidRDefault="00FA200C">
      <w:pPr>
        <w:jc w:val="center"/>
        <w:rPr>
          <w:sz w:val="2"/>
          <w:szCs w:val="2"/>
          <w:lang w:val="ru-RU"/>
        </w:rPr>
      </w:pPr>
    </w:p>
    <w:p w14:paraId="30014DA6" w14:textId="77777777" w:rsidR="00FA200C" w:rsidRPr="008743E6" w:rsidRDefault="00FA200C">
      <w:pPr>
        <w:spacing w:after="859" w:line="1" w:lineRule="exact"/>
        <w:rPr>
          <w:lang w:val="ru-RU"/>
        </w:rPr>
      </w:pPr>
    </w:p>
    <w:p w14:paraId="3D0CA49C" w14:textId="77777777" w:rsidR="00FA200C" w:rsidRPr="008743E6" w:rsidRDefault="00760174">
      <w:pPr>
        <w:pStyle w:val="24"/>
        <w:spacing w:line="240" w:lineRule="auto"/>
        <w:jc w:val="center"/>
        <w:rPr>
          <w:lang w:val="ru-RU"/>
        </w:rPr>
      </w:pPr>
      <w:proofErr w:type="spellStart"/>
      <w:r w:rsidRPr="008743E6">
        <w:rPr>
          <w:lang w:val="ru-RU"/>
        </w:rPr>
        <w:t>Ілюстрація</w:t>
      </w:r>
      <w:proofErr w:type="spellEnd"/>
      <w:r w:rsidRPr="008743E6">
        <w:rPr>
          <w:lang w:val="ru-RU"/>
        </w:rPr>
        <w:t xml:space="preserve"> </w:t>
      </w:r>
      <w:proofErr w:type="spellStart"/>
      <w:r w:rsidRPr="008743E6">
        <w:rPr>
          <w:lang w:val="ru-RU"/>
        </w:rPr>
        <w:t>ефекту</w:t>
      </w:r>
      <w:proofErr w:type="spellEnd"/>
      <w:r w:rsidRPr="008743E6">
        <w:rPr>
          <w:lang w:val="ru-RU"/>
        </w:rPr>
        <w:t xml:space="preserve"> </w:t>
      </w:r>
      <w:proofErr w:type="spellStart"/>
      <w:r w:rsidRPr="008743E6">
        <w:rPr>
          <w:lang w:val="ru-RU"/>
        </w:rPr>
        <w:t>інфрачервоного</w:t>
      </w:r>
      <w:proofErr w:type="spellEnd"/>
      <w:r w:rsidRPr="008743E6">
        <w:rPr>
          <w:lang w:val="ru-RU"/>
        </w:rPr>
        <w:t xml:space="preserve"> </w:t>
      </w:r>
      <w:proofErr w:type="spellStart"/>
      <w:r w:rsidRPr="008743E6">
        <w:rPr>
          <w:lang w:val="ru-RU"/>
        </w:rPr>
        <w:t>нічного</w:t>
      </w:r>
      <w:proofErr w:type="spellEnd"/>
      <w:r w:rsidRPr="008743E6">
        <w:rPr>
          <w:lang w:val="ru-RU"/>
        </w:rPr>
        <w:t xml:space="preserve"> </w:t>
      </w:r>
      <w:proofErr w:type="spellStart"/>
      <w:r w:rsidRPr="008743E6">
        <w:rPr>
          <w:lang w:val="ru-RU"/>
        </w:rPr>
        <w:t>бачення</w:t>
      </w:r>
      <w:proofErr w:type="spellEnd"/>
      <w:r w:rsidRPr="008743E6">
        <w:rPr>
          <w:lang w:val="ru-RU"/>
        </w:rPr>
        <w:t xml:space="preserve"> </w:t>
      </w:r>
    </w:p>
    <w:p w14:paraId="2913BD34" w14:textId="1C39D477" w:rsidR="00FA200C" w:rsidRPr="00760174" w:rsidRDefault="00760174">
      <w:pPr>
        <w:pStyle w:val="32"/>
        <w:keepNext/>
        <w:keepLines/>
        <w:pBdr>
          <w:bottom w:val="single" w:sz="4" w:space="0" w:color="auto"/>
        </w:pBdr>
        <w:spacing w:after="260"/>
        <w:rPr>
          <w:lang w:val="ru-RU"/>
        </w:rPr>
      </w:pPr>
      <w:bookmarkStart w:id="4" w:name="bookmark19"/>
      <w:proofErr w:type="spellStart"/>
      <w:r w:rsidRPr="00760174">
        <w:rPr>
          <w:lang w:val="ru-RU"/>
        </w:rPr>
        <w:t>Відтворення</w:t>
      </w:r>
      <w:proofErr w:type="spellEnd"/>
      <w:r w:rsidRPr="00760174">
        <w:rPr>
          <w:lang w:val="ru-RU"/>
        </w:rPr>
        <w:t xml:space="preserve"> </w:t>
      </w:r>
      <w:proofErr w:type="spellStart"/>
      <w:r w:rsidRPr="00760174">
        <w:rPr>
          <w:lang w:val="ru-RU"/>
        </w:rPr>
        <w:t>відео</w:t>
      </w:r>
      <w:bookmarkEnd w:id="4"/>
      <w:proofErr w:type="spellEnd"/>
    </w:p>
    <w:p w14:paraId="754E4722" w14:textId="71989326" w:rsidR="00760174" w:rsidRDefault="0020719F" w:rsidP="00760174">
      <w:pPr>
        <w:rPr>
          <w:rFonts w:ascii="Tahoma" w:eastAsia="Tahoma" w:hAnsi="Tahoma" w:cs="Tahoma"/>
          <w:lang w:val="ru-RU"/>
        </w:rPr>
      </w:pPr>
      <w:r>
        <w:rPr>
          <w:noProof/>
          <w:lang w:bidi="ar-SA"/>
        </w:rPr>
        <w:drawing>
          <wp:anchor distT="0" distB="0" distL="114300" distR="114300" simplePos="0" relativeHeight="251671552" behindDoc="1" locked="0" layoutInCell="1" allowOverlap="1" wp14:anchorId="6AD7793F" wp14:editId="3A1B6638">
            <wp:simplePos x="0" y="0"/>
            <wp:positionH relativeFrom="margin">
              <wp:posOffset>5108575</wp:posOffset>
            </wp:positionH>
            <wp:positionV relativeFrom="paragraph">
              <wp:posOffset>526415</wp:posOffset>
            </wp:positionV>
            <wp:extent cx="1428750" cy="2647950"/>
            <wp:effectExtent l="0" t="0" r="0" b="0"/>
            <wp:wrapTight wrapText="bothSides">
              <wp:wrapPolygon edited="0">
                <wp:start x="0" y="0"/>
                <wp:lineTo x="0" y="21445"/>
                <wp:lineTo x="21312" y="21445"/>
                <wp:lineTo x="21312" y="0"/>
                <wp:lineTo x="0" y="0"/>
              </wp:wrapPolygon>
            </wp:wrapTight>
            <wp:docPr id="43" name="Picutre 43"/>
            <wp:cNvGraphicFramePr/>
            <a:graphic xmlns:a="http://schemas.openxmlformats.org/drawingml/2006/main">
              <a:graphicData uri="http://schemas.openxmlformats.org/drawingml/2006/picture">
                <pic:pic xmlns:pic="http://schemas.openxmlformats.org/drawingml/2006/picture">
                  <pic:nvPicPr>
                    <pic:cNvPr id="43" name="Picutre 43"/>
                    <pic:cNvPicPr/>
                  </pic:nvPicPr>
                  <pic:blipFill>
                    <a:blip r:embed="rId28">
                      <a:extLst>
                        <a:ext uri="{28A0092B-C50C-407E-A947-70E740481C1C}">
                          <a14:useLocalDpi xmlns:a14="http://schemas.microsoft.com/office/drawing/2010/main" val="0"/>
                        </a:ext>
                      </a:extLst>
                    </a:blip>
                    <a:stretch>
                      <a:fillRect/>
                    </a:stretch>
                  </pic:blipFill>
                  <pic:spPr>
                    <a:xfrm>
                      <a:off x="0" y="0"/>
                      <a:ext cx="1428750" cy="26479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60174" w:rsidRPr="00760174">
        <w:rPr>
          <w:rFonts w:ascii="Tahoma" w:eastAsia="Tahoma" w:hAnsi="Tahoma" w:cs="Tahoma"/>
          <w:lang w:val="ru-RU"/>
        </w:rPr>
        <w:t>Попередні</w:t>
      </w:r>
      <w:proofErr w:type="spellEnd"/>
      <w:r w:rsidR="00760174" w:rsidRPr="00760174">
        <w:rPr>
          <w:rFonts w:ascii="Tahoma" w:eastAsia="Tahoma" w:hAnsi="Tahoma" w:cs="Tahoma"/>
          <w:lang w:val="ru-RU"/>
        </w:rPr>
        <w:t xml:space="preserve"> </w:t>
      </w:r>
      <w:proofErr w:type="spellStart"/>
      <w:r w:rsidR="00760174" w:rsidRPr="00760174">
        <w:rPr>
          <w:rFonts w:ascii="Tahoma" w:eastAsia="Tahoma" w:hAnsi="Tahoma" w:cs="Tahoma"/>
          <w:lang w:val="ru-RU"/>
        </w:rPr>
        <w:t>відеозаписи</w:t>
      </w:r>
      <w:proofErr w:type="spellEnd"/>
      <w:r w:rsidR="00760174" w:rsidRPr="00760174">
        <w:rPr>
          <w:rFonts w:ascii="Tahoma" w:eastAsia="Tahoma" w:hAnsi="Tahoma" w:cs="Tahoma"/>
          <w:lang w:val="ru-RU"/>
        </w:rPr>
        <w:t xml:space="preserve"> </w:t>
      </w:r>
      <w:proofErr w:type="spellStart"/>
      <w:r w:rsidR="00760174" w:rsidRPr="00760174">
        <w:rPr>
          <w:rFonts w:ascii="Tahoma" w:eastAsia="Tahoma" w:hAnsi="Tahoma" w:cs="Tahoma"/>
          <w:lang w:val="ru-RU"/>
        </w:rPr>
        <w:t>можна</w:t>
      </w:r>
      <w:proofErr w:type="spellEnd"/>
      <w:r w:rsidR="00760174" w:rsidRPr="00760174">
        <w:rPr>
          <w:rFonts w:ascii="Tahoma" w:eastAsia="Tahoma" w:hAnsi="Tahoma" w:cs="Tahoma"/>
          <w:lang w:val="ru-RU"/>
        </w:rPr>
        <w:t xml:space="preserve"> </w:t>
      </w:r>
      <w:proofErr w:type="spellStart"/>
      <w:r w:rsidR="00760174" w:rsidRPr="00760174">
        <w:rPr>
          <w:rFonts w:ascii="Tahoma" w:eastAsia="Tahoma" w:hAnsi="Tahoma" w:cs="Tahoma"/>
          <w:lang w:val="ru-RU"/>
        </w:rPr>
        <w:t>переглядати</w:t>
      </w:r>
      <w:proofErr w:type="spellEnd"/>
      <w:r w:rsidR="00760174" w:rsidRPr="00760174">
        <w:rPr>
          <w:rFonts w:ascii="Tahoma" w:eastAsia="Tahoma" w:hAnsi="Tahoma" w:cs="Tahoma"/>
          <w:lang w:val="ru-RU"/>
        </w:rPr>
        <w:t xml:space="preserve"> </w:t>
      </w:r>
      <w:proofErr w:type="spellStart"/>
      <w:r w:rsidR="00760174" w:rsidRPr="00760174">
        <w:rPr>
          <w:rFonts w:ascii="Tahoma" w:eastAsia="Tahoma" w:hAnsi="Tahoma" w:cs="Tahoma"/>
          <w:lang w:val="ru-RU"/>
        </w:rPr>
        <w:t>лише</w:t>
      </w:r>
      <w:proofErr w:type="spellEnd"/>
      <w:r w:rsidR="00760174" w:rsidRPr="00760174">
        <w:rPr>
          <w:rFonts w:ascii="Tahoma" w:eastAsia="Tahoma" w:hAnsi="Tahoma" w:cs="Tahoma"/>
          <w:lang w:val="ru-RU"/>
        </w:rPr>
        <w:t xml:space="preserve"> </w:t>
      </w:r>
      <w:proofErr w:type="spellStart"/>
      <w:r w:rsidR="00760174" w:rsidRPr="00760174">
        <w:rPr>
          <w:rFonts w:ascii="Tahoma" w:eastAsia="Tahoma" w:hAnsi="Tahoma" w:cs="Tahoma"/>
          <w:lang w:val="ru-RU"/>
        </w:rPr>
        <w:t>тоді</w:t>
      </w:r>
      <w:proofErr w:type="spellEnd"/>
      <w:r w:rsidR="00760174" w:rsidRPr="00760174">
        <w:rPr>
          <w:rFonts w:ascii="Tahoma" w:eastAsia="Tahoma" w:hAnsi="Tahoma" w:cs="Tahoma"/>
          <w:lang w:val="ru-RU"/>
        </w:rPr>
        <w:t xml:space="preserve">, коли в камеру вставлено </w:t>
      </w:r>
      <w:proofErr w:type="spellStart"/>
      <w:r w:rsidR="00760174" w:rsidRPr="00760174">
        <w:rPr>
          <w:rFonts w:ascii="Tahoma" w:eastAsia="Tahoma" w:hAnsi="Tahoma" w:cs="Tahoma"/>
          <w:lang w:val="ru-RU"/>
        </w:rPr>
        <w:t>сумісну</w:t>
      </w:r>
      <w:proofErr w:type="spellEnd"/>
      <w:r w:rsidR="00760174" w:rsidRPr="00760174">
        <w:rPr>
          <w:rFonts w:ascii="Tahoma" w:eastAsia="Tahoma" w:hAnsi="Tahoma" w:cs="Tahoma"/>
          <w:lang w:val="ru-RU"/>
        </w:rPr>
        <w:t xml:space="preserve"> карту </w:t>
      </w:r>
      <w:proofErr w:type="spellStart"/>
      <w:r w:rsidR="00760174" w:rsidRPr="00760174">
        <w:rPr>
          <w:rFonts w:ascii="Tahoma" w:eastAsia="Tahoma" w:hAnsi="Tahoma" w:cs="Tahoma"/>
          <w:lang w:val="ru-RU"/>
        </w:rPr>
        <w:t>пам'яті</w:t>
      </w:r>
      <w:proofErr w:type="spellEnd"/>
      <w:r w:rsidR="00760174" w:rsidRPr="00760174">
        <w:rPr>
          <w:rFonts w:ascii="Tahoma" w:eastAsia="Tahoma" w:hAnsi="Tahoma" w:cs="Tahoma"/>
          <w:lang w:val="ru-RU"/>
        </w:rPr>
        <w:t xml:space="preserve"> </w:t>
      </w:r>
      <w:r w:rsidR="00760174" w:rsidRPr="00760174">
        <w:rPr>
          <w:rFonts w:ascii="Tahoma" w:eastAsia="Tahoma" w:hAnsi="Tahoma" w:cs="Tahoma"/>
        </w:rPr>
        <w:t>micro</w:t>
      </w:r>
      <w:r w:rsidR="00760174" w:rsidRPr="00760174">
        <w:rPr>
          <w:rFonts w:ascii="Tahoma" w:eastAsia="Tahoma" w:hAnsi="Tahoma" w:cs="Tahoma"/>
          <w:lang w:val="ru-RU"/>
        </w:rPr>
        <w:t xml:space="preserve"> </w:t>
      </w:r>
      <w:r w:rsidR="00760174" w:rsidRPr="00760174">
        <w:rPr>
          <w:rFonts w:ascii="Tahoma" w:eastAsia="Tahoma" w:hAnsi="Tahoma" w:cs="Tahoma"/>
        </w:rPr>
        <w:t>SD</w:t>
      </w:r>
      <w:r w:rsidR="00760174" w:rsidRPr="00760174">
        <w:rPr>
          <w:rFonts w:ascii="Tahoma" w:eastAsia="Tahoma" w:hAnsi="Tahoma" w:cs="Tahoma"/>
          <w:lang w:val="ru-RU"/>
        </w:rPr>
        <w:t xml:space="preserve">. </w:t>
      </w:r>
      <w:proofErr w:type="spellStart"/>
      <w:r w:rsidR="00760174" w:rsidRPr="00760174">
        <w:rPr>
          <w:rFonts w:ascii="Tahoma" w:eastAsia="Tahoma" w:hAnsi="Tahoma" w:cs="Tahoma"/>
          <w:lang w:val="ru-RU"/>
        </w:rPr>
        <w:t>Після</w:t>
      </w:r>
      <w:proofErr w:type="spellEnd"/>
      <w:r w:rsidR="00760174" w:rsidRPr="00760174">
        <w:rPr>
          <w:rFonts w:ascii="Tahoma" w:eastAsia="Tahoma" w:hAnsi="Tahoma" w:cs="Tahoma"/>
          <w:lang w:val="ru-RU"/>
        </w:rPr>
        <w:t xml:space="preserve"> </w:t>
      </w:r>
      <w:proofErr w:type="spellStart"/>
      <w:r w:rsidR="00760174" w:rsidRPr="00760174">
        <w:rPr>
          <w:rFonts w:ascii="Tahoma" w:eastAsia="Tahoma" w:hAnsi="Tahoma" w:cs="Tahoma"/>
          <w:lang w:val="ru-RU"/>
        </w:rPr>
        <w:t>встановлення</w:t>
      </w:r>
      <w:proofErr w:type="spellEnd"/>
      <w:r w:rsidR="00760174" w:rsidRPr="00760174">
        <w:rPr>
          <w:rFonts w:ascii="Tahoma" w:eastAsia="Tahoma" w:hAnsi="Tahoma" w:cs="Tahoma"/>
          <w:lang w:val="ru-RU"/>
        </w:rPr>
        <w:t xml:space="preserve"> </w:t>
      </w:r>
      <w:proofErr w:type="spellStart"/>
      <w:r w:rsidR="00760174" w:rsidRPr="00760174">
        <w:rPr>
          <w:rFonts w:ascii="Tahoma" w:eastAsia="Tahoma" w:hAnsi="Tahoma" w:cs="Tahoma"/>
          <w:lang w:val="ru-RU"/>
        </w:rPr>
        <w:t>карти</w:t>
      </w:r>
      <w:proofErr w:type="spellEnd"/>
      <w:r w:rsidR="00760174" w:rsidRPr="00760174">
        <w:rPr>
          <w:rFonts w:ascii="Tahoma" w:eastAsia="Tahoma" w:hAnsi="Tahoma" w:cs="Tahoma"/>
          <w:lang w:val="ru-RU"/>
        </w:rPr>
        <w:t xml:space="preserve"> </w:t>
      </w:r>
      <w:proofErr w:type="spellStart"/>
      <w:r w:rsidR="00760174" w:rsidRPr="00760174">
        <w:rPr>
          <w:rFonts w:ascii="Tahoma" w:eastAsia="Tahoma" w:hAnsi="Tahoma" w:cs="Tahoma"/>
          <w:lang w:val="ru-RU"/>
        </w:rPr>
        <w:t>пам'яті</w:t>
      </w:r>
      <w:proofErr w:type="spellEnd"/>
      <w:r w:rsidR="00760174" w:rsidRPr="00760174">
        <w:rPr>
          <w:rFonts w:ascii="Tahoma" w:eastAsia="Tahoma" w:hAnsi="Tahoma" w:cs="Tahoma"/>
          <w:lang w:val="ru-RU"/>
        </w:rPr>
        <w:t xml:space="preserve"> </w:t>
      </w:r>
      <w:r w:rsidR="00760174" w:rsidRPr="00760174">
        <w:rPr>
          <w:rFonts w:ascii="Tahoma" w:eastAsia="Tahoma" w:hAnsi="Tahoma" w:cs="Tahoma"/>
        </w:rPr>
        <w:t>micro</w:t>
      </w:r>
      <w:r w:rsidR="00760174" w:rsidRPr="00760174">
        <w:rPr>
          <w:rFonts w:ascii="Tahoma" w:eastAsia="Tahoma" w:hAnsi="Tahoma" w:cs="Tahoma"/>
          <w:lang w:val="ru-RU"/>
        </w:rPr>
        <w:t xml:space="preserve"> </w:t>
      </w:r>
      <w:r w:rsidR="00760174" w:rsidRPr="00760174">
        <w:rPr>
          <w:rFonts w:ascii="Tahoma" w:eastAsia="Tahoma" w:hAnsi="Tahoma" w:cs="Tahoma"/>
        </w:rPr>
        <w:t>SD</w:t>
      </w:r>
      <w:r w:rsidR="00760174" w:rsidRPr="00760174">
        <w:rPr>
          <w:rFonts w:ascii="Tahoma" w:eastAsia="Tahoma" w:hAnsi="Tahoma" w:cs="Tahoma"/>
          <w:lang w:val="ru-RU"/>
        </w:rPr>
        <w:t xml:space="preserve"> та </w:t>
      </w:r>
      <w:proofErr w:type="spellStart"/>
      <w:r w:rsidR="00760174" w:rsidRPr="00760174">
        <w:rPr>
          <w:rFonts w:ascii="Tahoma" w:eastAsia="Tahoma" w:hAnsi="Tahoma" w:cs="Tahoma"/>
          <w:lang w:val="ru-RU"/>
        </w:rPr>
        <w:t>увімкнення</w:t>
      </w:r>
      <w:proofErr w:type="spellEnd"/>
      <w:r w:rsidR="00760174" w:rsidRPr="00760174">
        <w:rPr>
          <w:rFonts w:ascii="Tahoma" w:eastAsia="Tahoma" w:hAnsi="Tahoma" w:cs="Tahoma"/>
          <w:lang w:val="ru-RU"/>
        </w:rPr>
        <w:t xml:space="preserve"> пр</w:t>
      </w:r>
      <w:r w:rsidR="00760174">
        <w:rPr>
          <w:rFonts w:ascii="Tahoma" w:eastAsia="Tahoma" w:hAnsi="Tahoma" w:cs="Tahoma"/>
          <w:lang w:val="ru-RU"/>
        </w:rPr>
        <w:t xml:space="preserve">истрою камера автоматично </w:t>
      </w:r>
      <w:proofErr w:type="spellStart"/>
      <w:r w:rsidR="00760174">
        <w:rPr>
          <w:rFonts w:ascii="Tahoma" w:eastAsia="Tahoma" w:hAnsi="Tahoma" w:cs="Tahoma"/>
          <w:lang w:val="ru-RU"/>
        </w:rPr>
        <w:t>почне</w:t>
      </w:r>
      <w:proofErr w:type="spellEnd"/>
      <w:r w:rsidR="00760174">
        <w:rPr>
          <w:rFonts w:ascii="Tahoma" w:eastAsia="Tahoma" w:hAnsi="Tahoma" w:cs="Tahoma"/>
          <w:lang w:val="ru-RU"/>
        </w:rPr>
        <w:t xml:space="preserve"> </w:t>
      </w:r>
      <w:proofErr w:type="spellStart"/>
      <w:r w:rsidR="00760174" w:rsidRPr="00760174">
        <w:rPr>
          <w:rFonts w:ascii="Tahoma" w:eastAsia="Tahoma" w:hAnsi="Tahoma" w:cs="Tahoma"/>
          <w:lang w:val="ru-RU"/>
        </w:rPr>
        <w:t>запис</w:t>
      </w:r>
      <w:proofErr w:type="spellEnd"/>
      <w:r w:rsidR="00760174" w:rsidRPr="00760174">
        <w:rPr>
          <w:rFonts w:ascii="Tahoma" w:eastAsia="Tahoma" w:hAnsi="Tahoma" w:cs="Tahoma"/>
          <w:lang w:val="ru-RU"/>
        </w:rPr>
        <w:t>.</w:t>
      </w:r>
    </w:p>
    <w:p w14:paraId="570BDBFC" w14:textId="03D835ED" w:rsidR="00E46388" w:rsidRPr="00760174" w:rsidRDefault="00E46388" w:rsidP="00760174">
      <w:pPr>
        <w:rPr>
          <w:rFonts w:ascii="Tahoma" w:eastAsia="Tahoma" w:hAnsi="Tahoma" w:cs="Tahoma"/>
          <w:lang w:val="ru-RU"/>
        </w:rPr>
      </w:pPr>
    </w:p>
    <w:p w14:paraId="7D033D77" w14:textId="77777777" w:rsidR="006C1DA8" w:rsidRDefault="00760174" w:rsidP="00760174">
      <w:pPr>
        <w:rPr>
          <w:rFonts w:ascii="Tahoma" w:eastAsia="Tahoma" w:hAnsi="Tahoma" w:cs="Tahoma"/>
          <w:lang w:val="ru-RU"/>
        </w:rPr>
      </w:pPr>
      <w:r w:rsidRPr="00760174">
        <w:rPr>
          <w:rFonts w:ascii="Tahoma" w:eastAsia="Tahoma" w:hAnsi="Tahoma" w:cs="Tahoma"/>
          <w:lang w:val="ru-RU"/>
        </w:rPr>
        <w:t xml:space="preserve">В </w:t>
      </w:r>
      <w:proofErr w:type="spellStart"/>
      <w:r w:rsidRPr="00760174">
        <w:rPr>
          <w:rFonts w:ascii="Tahoma" w:eastAsia="Tahoma" w:hAnsi="Tahoma" w:cs="Tahoma"/>
          <w:lang w:val="ru-RU"/>
        </w:rPr>
        <w:t>інтерфейсі</w:t>
      </w:r>
      <w:proofErr w:type="spellEnd"/>
      <w:r w:rsidRPr="00760174">
        <w:rPr>
          <w:rFonts w:ascii="Tahoma" w:eastAsia="Tahoma" w:hAnsi="Tahoma" w:cs="Tahoma"/>
          <w:lang w:val="ru-RU"/>
        </w:rPr>
        <w:t xml:space="preserve"> </w:t>
      </w:r>
      <w:proofErr w:type="spellStart"/>
      <w:r w:rsidRPr="00760174">
        <w:rPr>
          <w:rFonts w:ascii="Tahoma" w:eastAsia="Tahoma" w:hAnsi="Tahoma" w:cs="Tahoma"/>
          <w:lang w:val="ru-RU"/>
        </w:rPr>
        <w:t>керування</w:t>
      </w:r>
      <w:proofErr w:type="spellEnd"/>
      <w:r w:rsidRPr="00760174">
        <w:rPr>
          <w:rFonts w:ascii="Tahoma" w:eastAsia="Tahoma" w:hAnsi="Tahoma" w:cs="Tahoma"/>
          <w:lang w:val="ru-RU"/>
        </w:rPr>
        <w:t xml:space="preserve"> </w:t>
      </w:r>
      <w:proofErr w:type="spellStart"/>
      <w:r w:rsidRPr="00760174">
        <w:rPr>
          <w:rFonts w:ascii="Tahoma" w:eastAsia="Tahoma" w:hAnsi="Tahoma" w:cs="Tahoma"/>
          <w:lang w:val="ru-RU"/>
        </w:rPr>
        <w:t>застосунку</w:t>
      </w:r>
      <w:proofErr w:type="spellEnd"/>
      <w:r w:rsidRPr="00760174">
        <w:rPr>
          <w:rFonts w:ascii="Tahoma" w:eastAsia="Tahoma" w:hAnsi="Tahoma" w:cs="Tahoma"/>
          <w:lang w:val="ru-RU"/>
        </w:rPr>
        <w:t xml:space="preserve"> </w:t>
      </w:r>
      <w:r w:rsidRPr="00760174">
        <w:rPr>
          <w:rFonts w:ascii="Tahoma" w:eastAsia="Tahoma" w:hAnsi="Tahoma" w:cs="Tahoma"/>
        </w:rPr>
        <w:t>Mi</w:t>
      </w:r>
      <w:r w:rsidRPr="00760174">
        <w:rPr>
          <w:rFonts w:ascii="Tahoma" w:eastAsia="Tahoma" w:hAnsi="Tahoma" w:cs="Tahoma"/>
          <w:lang w:val="ru-RU"/>
        </w:rPr>
        <w:t xml:space="preserve"> </w:t>
      </w:r>
      <w:r w:rsidRPr="00760174">
        <w:rPr>
          <w:rFonts w:ascii="Tahoma" w:eastAsia="Tahoma" w:hAnsi="Tahoma" w:cs="Tahoma"/>
        </w:rPr>
        <w:t>Home</w:t>
      </w:r>
      <w:r w:rsidRPr="00760174">
        <w:rPr>
          <w:rFonts w:ascii="Tahoma" w:eastAsia="Tahoma" w:hAnsi="Tahoma" w:cs="Tahoma"/>
          <w:lang w:val="ru-RU"/>
        </w:rPr>
        <w:t xml:space="preserve"> </w:t>
      </w:r>
      <w:proofErr w:type="spellStart"/>
      <w:r w:rsidRPr="00760174">
        <w:rPr>
          <w:rFonts w:ascii="Tahoma" w:eastAsia="Tahoma" w:hAnsi="Tahoma" w:cs="Tahoma"/>
          <w:lang w:val="ru-RU"/>
        </w:rPr>
        <w:t>натисніть</w:t>
      </w:r>
      <w:proofErr w:type="spellEnd"/>
      <w:r w:rsidRPr="00760174">
        <w:rPr>
          <w:rFonts w:ascii="Tahoma" w:eastAsia="Tahoma" w:hAnsi="Tahoma" w:cs="Tahoma"/>
          <w:lang w:val="ru-RU"/>
        </w:rPr>
        <w:t xml:space="preserve"> кнопку </w:t>
      </w:r>
      <w:proofErr w:type="spellStart"/>
      <w:r w:rsidRPr="00760174">
        <w:rPr>
          <w:rFonts w:ascii="Tahoma" w:eastAsia="Tahoma" w:hAnsi="Tahoma" w:cs="Tahoma"/>
          <w:lang w:val="ru-RU"/>
        </w:rPr>
        <w:t>відтворення</w:t>
      </w:r>
      <w:proofErr w:type="spellEnd"/>
      <w:r w:rsidRPr="00760174">
        <w:rPr>
          <w:rFonts w:ascii="Tahoma" w:eastAsia="Tahoma" w:hAnsi="Tahoma" w:cs="Tahoma"/>
          <w:lang w:val="ru-RU"/>
        </w:rPr>
        <w:t xml:space="preserve">, </w:t>
      </w:r>
      <w:proofErr w:type="spellStart"/>
      <w:r w:rsidRPr="00760174">
        <w:rPr>
          <w:rFonts w:ascii="Tahoma" w:eastAsia="Tahoma" w:hAnsi="Tahoma" w:cs="Tahoma"/>
          <w:lang w:val="ru-RU"/>
        </w:rPr>
        <w:t>щоб</w:t>
      </w:r>
      <w:proofErr w:type="spellEnd"/>
      <w:r w:rsidRPr="00760174">
        <w:rPr>
          <w:rFonts w:ascii="Tahoma" w:eastAsia="Tahoma" w:hAnsi="Tahoma" w:cs="Tahoma"/>
          <w:lang w:val="ru-RU"/>
        </w:rPr>
        <w:t xml:space="preserve"> перейти на </w:t>
      </w:r>
      <w:proofErr w:type="spellStart"/>
      <w:r w:rsidRPr="00760174">
        <w:rPr>
          <w:rFonts w:ascii="Tahoma" w:eastAsia="Tahoma" w:hAnsi="Tahoma" w:cs="Tahoma"/>
          <w:lang w:val="ru-RU"/>
        </w:rPr>
        <w:t>сторінку</w:t>
      </w:r>
      <w:proofErr w:type="spellEnd"/>
      <w:r w:rsidRPr="00760174">
        <w:rPr>
          <w:rFonts w:ascii="Tahoma" w:eastAsia="Tahoma" w:hAnsi="Tahoma" w:cs="Tahoma"/>
          <w:lang w:val="ru-RU"/>
        </w:rPr>
        <w:t xml:space="preserve"> </w:t>
      </w:r>
      <w:proofErr w:type="spellStart"/>
      <w:r w:rsidRPr="00760174">
        <w:rPr>
          <w:rFonts w:ascii="Tahoma" w:eastAsia="Tahoma" w:hAnsi="Tahoma" w:cs="Tahoma"/>
          <w:lang w:val="ru-RU"/>
        </w:rPr>
        <w:t>відтворення</w:t>
      </w:r>
      <w:proofErr w:type="spellEnd"/>
      <w:r w:rsidRPr="00760174">
        <w:rPr>
          <w:rFonts w:ascii="Tahoma" w:eastAsia="Tahoma" w:hAnsi="Tahoma" w:cs="Tahoma"/>
          <w:lang w:val="ru-RU"/>
        </w:rPr>
        <w:t xml:space="preserve"> </w:t>
      </w:r>
      <w:proofErr w:type="spellStart"/>
      <w:r w:rsidRPr="00760174">
        <w:rPr>
          <w:rFonts w:ascii="Tahoma" w:eastAsia="Tahoma" w:hAnsi="Tahoma" w:cs="Tahoma"/>
          <w:lang w:val="ru-RU"/>
        </w:rPr>
        <w:t>відео</w:t>
      </w:r>
      <w:proofErr w:type="spellEnd"/>
      <w:r w:rsidRPr="00760174">
        <w:rPr>
          <w:rFonts w:ascii="Tahoma" w:eastAsia="Tahoma" w:hAnsi="Tahoma" w:cs="Tahoma"/>
          <w:lang w:val="ru-RU"/>
        </w:rPr>
        <w:t xml:space="preserve">. Ви також можете </w:t>
      </w:r>
      <w:proofErr w:type="spellStart"/>
      <w:r w:rsidRPr="00760174">
        <w:rPr>
          <w:rFonts w:ascii="Tahoma" w:eastAsia="Tahoma" w:hAnsi="Tahoma" w:cs="Tahoma"/>
          <w:lang w:val="ru-RU"/>
        </w:rPr>
        <w:t>переглянути</w:t>
      </w:r>
      <w:proofErr w:type="spellEnd"/>
      <w:r w:rsidRPr="00760174">
        <w:rPr>
          <w:rFonts w:ascii="Tahoma" w:eastAsia="Tahoma" w:hAnsi="Tahoma" w:cs="Tahoma"/>
          <w:lang w:val="ru-RU"/>
        </w:rPr>
        <w:t xml:space="preserve"> </w:t>
      </w:r>
      <w:proofErr w:type="spellStart"/>
      <w:r w:rsidRPr="00760174">
        <w:rPr>
          <w:rFonts w:ascii="Tahoma" w:eastAsia="Tahoma" w:hAnsi="Tahoma" w:cs="Tahoma"/>
          <w:lang w:val="ru-RU"/>
        </w:rPr>
        <w:t>запис</w:t>
      </w:r>
      <w:proofErr w:type="spellEnd"/>
      <w:r w:rsidRPr="00760174">
        <w:rPr>
          <w:rFonts w:ascii="Tahoma" w:eastAsia="Tahoma" w:hAnsi="Tahoma" w:cs="Tahoma"/>
          <w:lang w:val="ru-RU"/>
        </w:rPr>
        <w:t xml:space="preserve">, </w:t>
      </w:r>
      <w:proofErr w:type="spellStart"/>
      <w:r w:rsidRPr="00760174">
        <w:rPr>
          <w:rFonts w:ascii="Tahoma" w:eastAsia="Tahoma" w:hAnsi="Tahoma" w:cs="Tahoma"/>
          <w:lang w:val="ru-RU"/>
        </w:rPr>
        <w:t>вибравши</w:t>
      </w:r>
      <w:proofErr w:type="spellEnd"/>
      <w:r w:rsidRPr="00760174">
        <w:rPr>
          <w:rFonts w:ascii="Tahoma" w:eastAsia="Tahoma" w:hAnsi="Tahoma" w:cs="Tahoma"/>
          <w:lang w:val="ru-RU"/>
        </w:rPr>
        <w:t xml:space="preserve"> </w:t>
      </w:r>
      <w:proofErr w:type="spellStart"/>
      <w:r w:rsidRPr="00760174">
        <w:rPr>
          <w:rFonts w:ascii="Tahoma" w:eastAsia="Tahoma" w:hAnsi="Tahoma" w:cs="Tahoma"/>
          <w:lang w:val="ru-RU"/>
        </w:rPr>
        <w:t>період</w:t>
      </w:r>
      <w:proofErr w:type="spellEnd"/>
      <w:r w:rsidRPr="00760174">
        <w:rPr>
          <w:rFonts w:ascii="Tahoma" w:eastAsia="Tahoma" w:hAnsi="Tahoma" w:cs="Tahoma"/>
          <w:lang w:val="ru-RU"/>
        </w:rPr>
        <w:t xml:space="preserve"> часу.</w:t>
      </w:r>
    </w:p>
    <w:p w14:paraId="005A0628" w14:textId="77777777" w:rsidR="006C1DA8" w:rsidRDefault="006C1DA8" w:rsidP="00760174">
      <w:pPr>
        <w:rPr>
          <w:rFonts w:ascii="Tahoma" w:eastAsia="Tahoma" w:hAnsi="Tahoma" w:cs="Tahoma"/>
          <w:lang w:val="ru-RU"/>
        </w:rPr>
      </w:pPr>
    </w:p>
    <w:p w14:paraId="18AACCD4" w14:textId="77777777" w:rsidR="006C1DA8" w:rsidRDefault="006C1DA8" w:rsidP="00760174">
      <w:pPr>
        <w:rPr>
          <w:rFonts w:ascii="Tahoma" w:eastAsia="Tahoma" w:hAnsi="Tahoma" w:cs="Tahoma"/>
          <w:lang w:val="ru-RU"/>
        </w:rPr>
      </w:pPr>
    </w:p>
    <w:p w14:paraId="6B809F81" w14:textId="77777777" w:rsidR="006C1DA8" w:rsidRDefault="006C1DA8" w:rsidP="00760174">
      <w:pPr>
        <w:rPr>
          <w:rFonts w:ascii="Tahoma" w:eastAsia="Tahoma" w:hAnsi="Tahoma" w:cs="Tahoma"/>
          <w:lang w:val="ru-RU"/>
        </w:rPr>
      </w:pPr>
    </w:p>
    <w:p w14:paraId="407412CD" w14:textId="77777777" w:rsidR="006C1DA8" w:rsidRDefault="006C1DA8" w:rsidP="00760174">
      <w:pPr>
        <w:rPr>
          <w:rFonts w:ascii="Tahoma" w:eastAsia="Tahoma" w:hAnsi="Tahoma" w:cs="Tahoma"/>
          <w:lang w:val="ru-RU"/>
        </w:rPr>
      </w:pPr>
    </w:p>
    <w:p w14:paraId="400226F4" w14:textId="77777777" w:rsidR="006C1DA8" w:rsidRDefault="006C1DA8" w:rsidP="00760174">
      <w:pPr>
        <w:rPr>
          <w:rFonts w:ascii="Tahoma" w:eastAsia="Tahoma" w:hAnsi="Tahoma" w:cs="Tahoma"/>
          <w:lang w:val="ru-RU"/>
        </w:rPr>
      </w:pPr>
    </w:p>
    <w:p w14:paraId="2D9D285F" w14:textId="77777777" w:rsidR="006C1DA8" w:rsidRPr="006C1DA8" w:rsidRDefault="006C1DA8" w:rsidP="006C1DA8">
      <w:pPr>
        <w:pStyle w:val="32"/>
        <w:keepNext/>
        <w:keepLines/>
        <w:pBdr>
          <w:bottom w:val="single" w:sz="4" w:space="0" w:color="auto"/>
        </w:pBdr>
        <w:spacing w:after="260"/>
        <w:rPr>
          <w:lang w:val="ru-RU"/>
        </w:rPr>
      </w:pPr>
      <w:proofErr w:type="spellStart"/>
      <w:r w:rsidRPr="006C1DA8">
        <w:rPr>
          <w:lang w:val="ru-RU"/>
        </w:rPr>
        <w:lastRenderedPageBreak/>
        <w:t>Обмін</w:t>
      </w:r>
      <w:proofErr w:type="spellEnd"/>
      <w:r w:rsidRPr="006C1DA8">
        <w:rPr>
          <w:lang w:val="ru-RU"/>
        </w:rPr>
        <w:t xml:space="preserve"> </w:t>
      </w:r>
      <w:proofErr w:type="spellStart"/>
      <w:r w:rsidRPr="006C1DA8">
        <w:rPr>
          <w:lang w:val="ru-RU"/>
        </w:rPr>
        <w:t>відео</w:t>
      </w:r>
      <w:proofErr w:type="spellEnd"/>
    </w:p>
    <w:p w14:paraId="0122942A" w14:textId="77777777" w:rsidR="006C1DA8" w:rsidRDefault="006C1DA8" w:rsidP="00760174">
      <w:pPr>
        <w:rPr>
          <w:rFonts w:ascii="Tahoma" w:eastAsia="Tahoma" w:hAnsi="Tahoma" w:cs="Tahoma"/>
          <w:lang w:val="ru-RU"/>
        </w:rPr>
      </w:pPr>
      <w:r>
        <w:rPr>
          <w:noProof/>
          <w:lang w:bidi="ar-SA"/>
        </w:rPr>
        <w:drawing>
          <wp:anchor distT="76200" distB="0" distL="0" distR="0" simplePos="0" relativeHeight="251662336" behindDoc="1" locked="0" layoutInCell="1" allowOverlap="1" wp14:anchorId="037AE963" wp14:editId="1D581B7C">
            <wp:simplePos x="0" y="0"/>
            <wp:positionH relativeFrom="margin">
              <wp:posOffset>2186940</wp:posOffset>
            </wp:positionH>
            <wp:positionV relativeFrom="paragraph">
              <wp:posOffset>28575</wp:posOffset>
            </wp:positionV>
            <wp:extent cx="2719070" cy="3615055"/>
            <wp:effectExtent l="0" t="0" r="5080" b="4445"/>
            <wp:wrapTight wrapText="bothSides">
              <wp:wrapPolygon edited="0">
                <wp:start x="0" y="0"/>
                <wp:lineTo x="0" y="21513"/>
                <wp:lineTo x="21489" y="21513"/>
                <wp:lineTo x="21489" y="0"/>
                <wp:lineTo x="0" y="0"/>
              </wp:wrapPolygon>
            </wp:wrapTight>
            <wp:docPr id="44" name="Shape 44"/>
            <wp:cNvGraphicFramePr/>
            <a:graphic xmlns:a="http://schemas.openxmlformats.org/drawingml/2006/main">
              <a:graphicData uri="http://schemas.openxmlformats.org/drawingml/2006/picture">
                <pic:pic xmlns:pic="http://schemas.openxmlformats.org/drawingml/2006/picture">
                  <pic:nvPicPr>
                    <pic:cNvPr id="44" name="Shape 44"/>
                    <pic:cNvPicPr/>
                  </pic:nvPicPr>
                  <pic:blipFill>
                    <a:blip r:embed="rId29"/>
                    <a:stretch>
                      <a:fillRect/>
                    </a:stretch>
                  </pic:blipFill>
                  <pic:spPr>
                    <a:xfrm>
                      <a:off x="0" y="0"/>
                      <a:ext cx="2719070" cy="3615055"/>
                    </a:xfrm>
                    <a:prstGeom prst="rect">
                      <a:avLst/>
                    </a:prstGeom>
                  </pic:spPr>
                </pic:pic>
              </a:graphicData>
            </a:graphic>
          </wp:anchor>
        </w:drawing>
      </w:r>
      <w:r>
        <w:rPr>
          <w:noProof/>
          <w:lang w:bidi="ar-SA"/>
        </w:rPr>
        <w:drawing>
          <wp:anchor distT="76200" distB="3175" distL="0" distR="0" simplePos="0" relativeHeight="251663360" behindDoc="1" locked="0" layoutInCell="1" allowOverlap="1" wp14:anchorId="58233771" wp14:editId="5A12CA42">
            <wp:simplePos x="0" y="0"/>
            <wp:positionH relativeFrom="margin">
              <wp:posOffset>5001895</wp:posOffset>
            </wp:positionH>
            <wp:positionV relativeFrom="paragraph">
              <wp:posOffset>57150</wp:posOffset>
            </wp:positionV>
            <wp:extent cx="1749425" cy="3608705"/>
            <wp:effectExtent l="0" t="0" r="3175" b="0"/>
            <wp:wrapTight wrapText="bothSides">
              <wp:wrapPolygon edited="0">
                <wp:start x="0" y="0"/>
                <wp:lineTo x="0" y="21437"/>
                <wp:lineTo x="21404" y="21437"/>
                <wp:lineTo x="21404" y="0"/>
                <wp:lineTo x="0" y="0"/>
              </wp:wrapPolygon>
            </wp:wrapTight>
            <wp:docPr id="46" name="Shape 46"/>
            <wp:cNvGraphicFramePr/>
            <a:graphic xmlns:a="http://schemas.openxmlformats.org/drawingml/2006/main">
              <a:graphicData uri="http://schemas.openxmlformats.org/drawingml/2006/picture">
                <pic:pic xmlns:pic="http://schemas.openxmlformats.org/drawingml/2006/picture">
                  <pic:nvPicPr>
                    <pic:cNvPr id="46" name="Shape 46"/>
                    <pic:cNvPicPr/>
                  </pic:nvPicPr>
                  <pic:blipFill>
                    <a:blip r:embed="rId30"/>
                    <a:stretch>
                      <a:fillRect/>
                    </a:stretch>
                  </pic:blipFill>
                  <pic:spPr>
                    <a:xfrm>
                      <a:off x="0" y="0"/>
                      <a:ext cx="1749425" cy="3608705"/>
                    </a:xfrm>
                    <a:prstGeom prst="rect">
                      <a:avLst/>
                    </a:prstGeom>
                  </pic:spPr>
                </pic:pic>
              </a:graphicData>
            </a:graphic>
          </wp:anchor>
        </w:drawing>
      </w:r>
      <w:r w:rsidRPr="006C1DA8">
        <w:rPr>
          <w:rFonts w:ascii="Tahoma" w:eastAsia="Tahoma" w:hAnsi="Tahoma" w:cs="Tahoma"/>
          <w:lang w:val="ru-RU"/>
        </w:rPr>
        <w:t xml:space="preserve">В </w:t>
      </w:r>
      <w:proofErr w:type="spellStart"/>
      <w:r w:rsidRPr="006C1DA8">
        <w:rPr>
          <w:rFonts w:ascii="Tahoma" w:eastAsia="Tahoma" w:hAnsi="Tahoma" w:cs="Tahoma"/>
          <w:lang w:val="ru-RU"/>
        </w:rPr>
        <w:t>інтерфейсі</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керування</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вуличною</w:t>
      </w:r>
      <w:proofErr w:type="spellEnd"/>
      <w:r w:rsidRPr="006C1DA8">
        <w:rPr>
          <w:rFonts w:ascii="Tahoma" w:eastAsia="Tahoma" w:hAnsi="Tahoma" w:cs="Tahoma"/>
          <w:lang w:val="ru-RU"/>
        </w:rPr>
        <w:t xml:space="preserve"> камерою </w:t>
      </w:r>
      <w:proofErr w:type="spellStart"/>
      <w:r w:rsidRPr="006C1DA8">
        <w:rPr>
          <w:rFonts w:ascii="Tahoma" w:eastAsia="Tahoma" w:hAnsi="Tahoma" w:cs="Tahoma"/>
          <w:lang w:val="ru-RU"/>
        </w:rPr>
        <w:t>спостереження</w:t>
      </w:r>
      <w:proofErr w:type="spellEnd"/>
      <w:r w:rsidRPr="006C1DA8">
        <w:rPr>
          <w:rFonts w:ascii="Tahoma" w:eastAsia="Tahoma" w:hAnsi="Tahoma" w:cs="Tahoma"/>
          <w:lang w:val="ru-RU"/>
        </w:rPr>
        <w:t xml:space="preserve"> </w:t>
      </w:r>
      <w:r w:rsidRPr="006C1DA8">
        <w:rPr>
          <w:rFonts w:ascii="Tahoma" w:eastAsia="Tahoma" w:hAnsi="Tahoma" w:cs="Tahoma"/>
        </w:rPr>
        <w:t>IMILAB</w:t>
      </w:r>
      <w:r w:rsidRPr="006C1DA8">
        <w:rPr>
          <w:rFonts w:ascii="Tahoma" w:eastAsia="Tahoma" w:hAnsi="Tahoma" w:cs="Tahoma"/>
          <w:lang w:val="ru-RU"/>
        </w:rPr>
        <w:t xml:space="preserve"> </w:t>
      </w:r>
      <w:r w:rsidRPr="006C1DA8">
        <w:rPr>
          <w:rFonts w:ascii="Tahoma" w:eastAsia="Tahoma" w:hAnsi="Tahoma" w:cs="Tahoma"/>
        </w:rPr>
        <w:t>EC</w:t>
      </w:r>
      <w:r w:rsidRPr="006C1DA8">
        <w:rPr>
          <w:rFonts w:ascii="Tahoma" w:eastAsia="Tahoma" w:hAnsi="Tahoma" w:cs="Tahoma"/>
          <w:lang w:val="ru-RU"/>
        </w:rPr>
        <w:t xml:space="preserve">3 </w:t>
      </w:r>
      <w:r w:rsidRPr="006C1DA8">
        <w:rPr>
          <w:rFonts w:ascii="Tahoma" w:eastAsia="Tahoma" w:hAnsi="Tahoma" w:cs="Tahoma"/>
        </w:rPr>
        <w:t>Pro</w:t>
      </w:r>
      <w:r w:rsidRPr="006C1DA8">
        <w:rPr>
          <w:rFonts w:ascii="Tahoma" w:eastAsia="Tahoma" w:hAnsi="Tahoma" w:cs="Tahoma"/>
          <w:lang w:val="ru-RU"/>
        </w:rPr>
        <w:t xml:space="preserve"> в </w:t>
      </w:r>
      <w:proofErr w:type="spellStart"/>
      <w:r w:rsidRPr="006C1DA8">
        <w:rPr>
          <w:rFonts w:ascii="Tahoma" w:eastAsia="Tahoma" w:hAnsi="Tahoma" w:cs="Tahoma"/>
          <w:lang w:val="ru-RU"/>
        </w:rPr>
        <w:t>додатку</w:t>
      </w:r>
      <w:proofErr w:type="spellEnd"/>
      <w:r w:rsidRPr="006C1DA8">
        <w:rPr>
          <w:rFonts w:ascii="Tahoma" w:eastAsia="Tahoma" w:hAnsi="Tahoma" w:cs="Tahoma"/>
          <w:lang w:val="ru-RU"/>
        </w:rPr>
        <w:t xml:space="preserve"> </w:t>
      </w:r>
      <w:r w:rsidRPr="006C1DA8">
        <w:rPr>
          <w:rFonts w:ascii="Tahoma" w:eastAsia="Tahoma" w:hAnsi="Tahoma" w:cs="Tahoma"/>
        </w:rPr>
        <w:t>Mi</w:t>
      </w:r>
      <w:r w:rsidRPr="006C1DA8">
        <w:rPr>
          <w:rFonts w:ascii="Tahoma" w:eastAsia="Tahoma" w:hAnsi="Tahoma" w:cs="Tahoma"/>
          <w:lang w:val="ru-RU"/>
        </w:rPr>
        <w:t xml:space="preserve"> </w:t>
      </w:r>
      <w:r w:rsidRPr="006C1DA8">
        <w:rPr>
          <w:rFonts w:ascii="Tahoma" w:eastAsia="Tahoma" w:hAnsi="Tahoma" w:cs="Tahoma"/>
        </w:rPr>
        <w:t>Home</w:t>
      </w:r>
      <w:r w:rsidRPr="006C1DA8">
        <w:rPr>
          <w:rFonts w:ascii="Tahoma" w:eastAsia="Tahoma" w:hAnsi="Tahoma" w:cs="Tahoma"/>
          <w:lang w:val="ru-RU"/>
        </w:rPr>
        <w:t xml:space="preserve"> в меню </w:t>
      </w:r>
      <w:proofErr w:type="spellStart"/>
      <w:r w:rsidRPr="006C1DA8">
        <w:rPr>
          <w:rFonts w:ascii="Tahoma" w:eastAsia="Tahoma" w:hAnsi="Tahoma" w:cs="Tahoma"/>
          <w:lang w:val="ru-RU"/>
        </w:rPr>
        <w:t>налаштувань</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ви</w:t>
      </w:r>
      <w:proofErr w:type="spellEnd"/>
      <w:r w:rsidRPr="006C1DA8">
        <w:rPr>
          <w:rFonts w:ascii="Tahoma" w:eastAsia="Tahoma" w:hAnsi="Tahoma" w:cs="Tahoma"/>
          <w:lang w:val="ru-RU"/>
        </w:rPr>
        <w:t xml:space="preserve"> можете </w:t>
      </w:r>
      <w:proofErr w:type="spellStart"/>
      <w:r w:rsidRPr="006C1DA8">
        <w:rPr>
          <w:rFonts w:ascii="Tahoma" w:eastAsia="Tahoma" w:hAnsi="Tahoma" w:cs="Tahoma"/>
          <w:lang w:val="ru-RU"/>
        </w:rPr>
        <w:t>встановити</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пристрій</w:t>
      </w:r>
      <w:proofErr w:type="spellEnd"/>
      <w:r>
        <w:rPr>
          <w:rFonts w:ascii="Tahoma" w:eastAsia="Tahoma" w:hAnsi="Tahoma" w:cs="Tahoma"/>
          <w:lang w:val="ru-RU"/>
        </w:rPr>
        <w:t>,</w:t>
      </w:r>
      <w:r w:rsidRPr="006C1DA8">
        <w:rPr>
          <w:rFonts w:ascii="Tahoma" w:eastAsia="Tahoma" w:hAnsi="Tahoma" w:cs="Tahoma"/>
          <w:lang w:val="ru-RU"/>
        </w:rPr>
        <w:t xml:space="preserve"> як </w:t>
      </w:r>
      <w:proofErr w:type="spellStart"/>
      <w:r w:rsidRPr="006C1DA8">
        <w:rPr>
          <w:rFonts w:ascii="Tahoma" w:eastAsia="Tahoma" w:hAnsi="Tahoma" w:cs="Tahoma"/>
          <w:lang w:val="ru-RU"/>
        </w:rPr>
        <w:t>пристрій</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загального</w:t>
      </w:r>
      <w:proofErr w:type="spellEnd"/>
      <w:r w:rsidRPr="006C1DA8">
        <w:rPr>
          <w:rFonts w:ascii="Tahoma" w:eastAsia="Tahoma" w:hAnsi="Tahoma" w:cs="Tahoma"/>
          <w:lang w:val="ru-RU"/>
        </w:rPr>
        <w:t xml:space="preserve"> доступу і </w:t>
      </w:r>
      <w:proofErr w:type="spellStart"/>
      <w:r w:rsidRPr="006C1DA8">
        <w:rPr>
          <w:rFonts w:ascii="Tahoma" w:eastAsia="Tahoma" w:hAnsi="Tahoma" w:cs="Tahoma"/>
          <w:lang w:val="ru-RU"/>
        </w:rPr>
        <w:t>запросити</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інших</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користувачів</w:t>
      </w:r>
      <w:proofErr w:type="spellEnd"/>
      <w:r w:rsidRPr="006C1DA8">
        <w:rPr>
          <w:rFonts w:ascii="Tahoma" w:eastAsia="Tahoma" w:hAnsi="Tahoma" w:cs="Tahoma"/>
          <w:lang w:val="ru-RU"/>
        </w:rPr>
        <w:t xml:space="preserve"> до перегляду </w:t>
      </w:r>
      <w:proofErr w:type="spellStart"/>
      <w:r w:rsidRPr="006C1DA8">
        <w:rPr>
          <w:rFonts w:ascii="Tahoma" w:eastAsia="Tahoma" w:hAnsi="Tahoma" w:cs="Tahoma"/>
          <w:lang w:val="ru-RU"/>
        </w:rPr>
        <w:t>записів</w:t>
      </w:r>
      <w:proofErr w:type="spellEnd"/>
      <w:r w:rsidRPr="006C1DA8">
        <w:rPr>
          <w:rFonts w:ascii="Tahoma" w:eastAsia="Tahoma" w:hAnsi="Tahoma" w:cs="Tahoma"/>
          <w:lang w:val="ru-RU"/>
        </w:rPr>
        <w:t xml:space="preserve">. </w:t>
      </w:r>
    </w:p>
    <w:p w14:paraId="269AC5F5" w14:textId="77777777" w:rsidR="006C1DA8" w:rsidRDefault="006C1DA8" w:rsidP="00760174">
      <w:pPr>
        <w:rPr>
          <w:rFonts w:ascii="Tahoma" w:eastAsia="Tahoma" w:hAnsi="Tahoma" w:cs="Tahoma"/>
          <w:lang w:val="ru-RU"/>
        </w:rPr>
      </w:pPr>
    </w:p>
    <w:p w14:paraId="1AA91269" w14:textId="77777777" w:rsidR="00FA200C" w:rsidRPr="006C1DA8" w:rsidRDefault="006C1DA8" w:rsidP="00760174">
      <w:pPr>
        <w:rPr>
          <w:sz w:val="2"/>
          <w:szCs w:val="2"/>
          <w:lang w:val="ru-RU"/>
        </w:rPr>
      </w:pPr>
      <w:proofErr w:type="spellStart"/>
      <w:r w:rsidRPr="006C1DA8">
        <w:rPr>
          <w:rFonts w:ascii="Tahoma" w:eastAsia="Tahoma" w:hAnsi="Tahoma" w:cs="Tahoma"/>
          <w:lang w:val="ru-RU"/>
        </w:rPr>
        <w:t>Користувачі</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повинні</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завантажити</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додаток</w:t>
      </w:r>
      <w:proofErr w:type="spellEnd"/>
      <w:r w:rsidRPr="006C1DA8">
        <w:rPr>
          <w:rFonts w:ascii="Tahoma" w:eastAsia="Tahoma" w:hAnsi="Tahoma" w:cs="Tahoma"/>
          <w:lang w:val="ru-RU"/>
        </w:rPr>
        <w:t xml:space="preserve"> </w:t>
      </w:r>
      <w:r w:rsidRPr="006C1DA8">
        <w:rPr>
          <w:rFonts w:ascii="Tahoma" w:eastAsia="Tahoma" w:hAnsi="Tahoma" w:cs="Tahoma"/>
        </w:rPr>
        <w:t>Mi</w:t>
      </w:r>
      <w:r w:rsidRPr="006C1DA8">
        <w:rPr>
          <w:rFonts w:ascii="Tahoma" w:eastAsia="Tahoma" w:hAnsi="Tahoma" w:cs="Tahoma"/>
          <w:lang w:val="ru-RU"/>
        </w:rPr>
        <w:t xml:space="preserve"> </w:t>
      </w:r>
      <w:r w:rsidRPr="006C1DA8">
        <w:rPr>
          <w:rFonts w:ascii="Tahoma" w:eastAsia="Tahoma" w:hAnsi="Tahoma" w:cs="Tahoma"/>
        </w:rPr>
        <w:t>Home</w:t>
      </w:r>
      <w:r w:rsidRPr="006C1DA8">
        <w:rPr>
          <w:rFonts w:ascii="Tahoma" w:eastAsia="Tahoma" w:hAnsi="Tahoma" w:cs="Tahoma"/>
          <w:lang w:val="ru-RU"/>
        </w:rPr>
        <w:t xml:space="preserve"> і </w:t>
      </w:r>
      <w:proofErr w:type="spellStart"/>
      <w:r w:rsidRPr="006C1DA8">
        <w:rPr>
          <w:rFonts w:ascii="Tahoma" w:eastAsia="Tahoma" w:hAnsi="Tahoma" w:cs="Tahoma"/>
          <w:lang w:val="ru-RU"/>
        </w:rPr>
        <w:t>увійти</w:t>
      </w:r>
      <w:proofErr w:type="spellEnd"/>
      <w:r w:rsidRPr="006C1DA8">
        <w:rPr>
          <w:rFonts w:ascii="Tahoma" w:eastAsia="Tahoma" w:hAnsi="Tahoma" w:cs="Tahoma"/>
          <w:lang w:val="ru-RU"/>
        </w:rPr>
        <w:t xml:space="preserve"> в </w:t>
      </w:r>
      <w:proofErr w:type="spellStart"/>
      <w:r w:rsidRPr="006C1DA8">
        <w:rPr>
          <w:rFonts w:ascii="Tahoma" w:eastAsia="Tahoma" w:hAnsi="Tahoma" w:cs="Tahoma"/>
          <w:lang w:val="ru-RU"/>
        </w:rPr>
        <w:t>свій</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обліковий</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запис</w:t>
      </w:r>
      <w:proofErr w:type="spellEnd"/>
      <w:r w:rsidRPr="006C1DA8">
        <w:rPr>
          <w:rFonts w:ascii="Tahoma" w:eastAsia="Tahoma" w:hAnsi="Tahoma" w:cs="Tahoma"/>
          <w:lang w:val="ru-RU"/>
        </w:rPr>
        <w:t xml:space="preserve"> </w:t>
      </w:r>
      <w:r w:rsidRPr="006C1DA8">
        <w:rPr>
          <w:rFonts w:ascii="Tahoma" w:eastAsia="Tahoma" w:hAnsi="Tahoma" w:cs="Tahoma"/>
        </w:rPr>
        <w:t>Xiaomi</w:t>
      </w:r>
      <w:r w:rsidRPr="006C1DA8">
        <w:rPr>
          <w:rFonts w:ascii="Tahoma" w:eastAsia="Tahoma" w:hAnsi="Tahoma" w:cs="Tahoma"/>
          <w:lang w:val="ru-RU"/>
        </w:rPr>
        <w:t xml:space="preserve">, </w:t>
      </w:r>
      <w:proofErr w:type="spellStart"/>
      <w:r w:rsidRPr="006C1DA8">
        <w:rPr>
          <w:rFonts w:ascii="Tahoma" w:eastAsia="Tahoma" w:hAnsi="Tahoma" w:cs="Tahoma"/>
          <w:lang w:val="ru-RU"/>
        </w:rPr>
        <w:t>щоб</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переглянути</w:t>
      </w:r>
      <w:proofErr w:type="spellEnd"/>
      <w:r w:rsidRPr="006C1DA8">
        <w:rPr>
          <w:rFonts w:ascii="Tahoma" w:eastAsia="Tahoma" w:hAnsi="Tahoma" w:cs="Tahoma"/>
          <w:lang w:val="ru-RU"/>
        </w:rPr>
        <w:t xml:space="preserve"> записи з пристрою, до </w:t>
      </w:r>
      <w:proofErr w:type="spellStart"/>
      <w:r w:rsidRPr="006C1DA8">
        <w:rPr>
          <w:rFonts w:ascii="Tahoma" w:eastAsia="Tahoma" w:hAnsi="Tahoma" w:cs="Tahoma"/>
          <w:lang w:val="ru-RU"/>
        </w:rPr>
        <w:t>якого</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надано</w:t>
      </w:r>
      <w:proofErr w:type="spellEnd"/>
      <w:r w:rsidRPr="006C1DA8">
        <w:rPr>
          <w:rFonts w:ascii="Tahoma" w:eastAsia="Tahoma" w:hAnsi="Tahoma" w:cs="Tahoma"/>
          <w:lang w:val="ru-RU"/>
        </w:rPr>
        <w:t xml:space="preserve"> </w:t>
      </w:r>
      <w:proofErr w:type="spellStart"/>
      <w:r w:rsidRPr="006C1DA8">
        <w:rPr>
          <w:rFonts w:ascii="Tahoma" w:eastAsia="Tahoma" w:hAnsi="Tahoma" w:cs="Tahoma"/>
          <w:lang w:val="ru-RU"/>
        </w:rPr>
        <w:t>спільний</w:t>
      </w:r>
      <w:proofErr w:type="spellEnd"/>
      <w:r w:rsidRPr="006C1DA8">
        <w:rPr>
          <w:rFonts w:ascii="Tahoma" w:eastAsia="Tahoma" w:hAnsi="Tahoma" w:cs="Tahoma"/>
          <w:lang w:val="ru-RU"/>
        </w:rPr>
        <w:t xml:space="preserve"> доступ.</w:t>
      </w:r>
      <w:r w:rsidR="00AB054F" w:rsidRPr="006C1DA8">
        <w:rPr>
          <w:lang w:val="ru-RU"/>
        </w:rPr>
        <w:br w:type="page"/>
      </w:r>
    </w:p>
    <w:p w14:paraId="63341348" w14:textId="77777777" w:rsidR="00FA200C" w:rsidRPr="006C1DA8" w:rsidRDefault="00FA200C">
      <w:pPr>
        <w:spacing w:line="1" w:lineRule="exact"/>
        <w:rPr>
          <w:lang w:val="ru-RU"/>
        </w:rPr>
      </w:pPr>
    </w:p>
    <w:p w14:paraId="5FD49E23" w14:textId="77777777" w:rsidR="00FA200C" w:rsidRDefault="00E46388">
      <w:pPr>
        <w:pStyle w:val="32"/>
        <w:keepNext/>
        <w:keepLines/>
        <w:pBdr>
          <w:bottom w:val="single" w:sz="4" w:space="0" w:color="auto"/>
        </w:pBdr>
        <w:spacing w:after="260"/>
      </w:pPr>
      <w:bookmarkStart w:id="5" w:name="bookmark23"/>
      <w:proofErr w:type="spellStart"/>
      <w:r w:rsidRPr="00E46388">
        <w:t>Домашня</w:t>
      </w:r>
      <w:proofErr w:type="spellEnd"/>
      <w:r w:rsidRPr="00E46388">
        <w:t xml:space="preserve"> </w:t>
      </w:r>
      <w:proofErr w:type="spellStart"/>
      <w:r w:rsidRPr="00E46388">
        <w:t>безпека</w:t>
      </w:r>
      <w:bookmarkEnd w:id="5"/>
      <w:proofErr w:type="spellEnd"/>
    </w:p>
    <w:p w14:paraId="7AC3994D" w14:textId="77777777" w:rsidR="00FA200C" w:rsidRDefault="00E46388" w:rsidP="00E46388">
      <w:pPr>
        <w:pStyle w:val="11"/>
        <w:numPr>
          <w:ilvl w:val="0"/>
          <w:numId w:val="3"/>
        </w:numPr>
        <w:tabs>
          <w:tab w:val="left" w:pos="262"/>
        </w:tabs>
        <w:ind w:left="220" w:hanging="220"/>
        <w:jc w:val="both"/>
      </w:pPr>
      <w:proofErr w:type="spellStart"/>
      <w:r w:rsidRPr="00E46388">
        <w:t>Функцію</w:t>
      </w:r>
      <w:proofErr w:type="spellEnd"/>
      <w:r w:rsidRPr="00E46388">
        <w:t xml:space="preserve"> </w:t>
      </w:r>
      <w:proofErr w:type="spellStart"/>
      <w:r w:rsidRPr="00E46388">
        <w:t>домашньої</w:t>
      </w:r>
      <w:proofErr w:type="spellEnd"/>
      <w:r w:rsidRPr="00E46388">
        <w:t xml:space="preserve"> </w:t>
      </w:r>
      <w:proofErr w:type="spellStart"/>
      <w:r w:rsidRPr="00E46388">
        <w:t>безпеки</w:t>
      </w:r>
      <w:proofErr w:type="spellEnd"/>
      <w:r w:rsidRPr="00E46388">
        <w:t xml:space="preserve"> </w:t>
      </w:r>
      <w:proofErr w:type="spellStart"/>
      <w:r w:rsidRPr="00E46388">
        <w:t>можна</w:t>
      </w:r>
      <w:proofErr w:type="spellEnd"/>
      <w:r w:rsidRPr="00E46388">
        <w:t xml:space="preserve"> </w:t>
      </w:r>
      <w:proofErr w:type="spellStart"/>
      <w:r w:rsidRPr="00E46388">
        <w:t>ввімкнути</w:t>
      </w:r>
      <w:proofErr w:type="spellEnd"/>
      <w:r w:rsidRPr="00E46388">
        <w:t>/</w:t>
      </w:r>
      <w:proofErr w:type="spellStart"/>
      <w:r w:rsidRPr="00E46388">
        <w:t>вимкнути</w:t>
      </w:r>
      <w:proofErr w:type="spellEnd"/>
      <w:r w:rsidRPr="00E46388">
        <w:t xml:space="preserve"> в </w:t>
      </w:r>
      <w:proofErr w:type="spellStart"/>
      <w:r w:rsidRPr="00E46388">
        <w:t>інтерфейсі</w:t>
      </w:r>
      <w:proofErr w:type="spellEnd"/>
      <w:r w:rsidRPr="00E46388">
        <w:t xml:space="preserve"> </w:t>
      </w:r>
      <w:proofErr w:type="spellStart"/>
      <w:r w:rsidRPr="00E46388">
        <w:t>керування</w:t>
      </w:r>
      <w:proofErr w:type="spellEnd"/>
      <w:r w:rsidRPr="00E46388">
        <w:t xml:space="preserve"> </w:t>
      </w:r>
      <w:proofErr w:type="spellStart"/>
      <w:r w:rsidRPr="00E46388">
        <w:t>вуличною</w:t>
      </w:r>
      <w:proofErr w:type="spellEnd"/>
      <w:r w:rsidRPr="00E46388">
        <w:t xml:space="preserve"> </w:t>
      </w:r>
      <w:proofErr w:type="spellStart"/>
      <w:r w:rsidRPr="00E46388">
        <w:t>камерою</w:t>
      </w:r>
      <w:proofErr w:type="spellEnd"/>
      <w:r w:rsidRPr="00E46388">
        <w:t xml:space="preserve"> </w:t>
      </w:r>
      <w:proofErr w:type="spellStart"/>
      <w:r w:rsidRPr="00E46388">
        <w:t>спостереження</w:t>
      </w:r>
      <w:proofErr w:type="spellEnd"/>
      <w:r w:rsidRPr="00E46388">
        <w:t xml:space="preserve"> IMILAB EC3 Pro в </w:t>
      </w:r>
      <w:proofErr w:type="spellStart"/>
      <w:r w:rsidRPr="00E46388">
        <w:t>застосунку</w:t>
      </w:r>
      <w:proofErr w:type="spellEnd"/>
      <w:r w:rsidRPr="00E46388">
        <w:t xml:space="preserve"> Mi Home</w:t>
      </w:r>
      <w:r w:rsidR="00AB054F">
        <w:t>.</w:t>
      </w:r>
    </w:p>
    <w:p w14:paraId="3CDD1117" w14:textId="0AFDBC4D" w:rsidR="00FA200C" w:rsidRPr="00E46388" w:rsidRDefault="00E46388" w:rsidP="00E46388">
      <w:pPr>
        <w:pStyle w:val="11"/>
        <w:numPr>
          <w:ilvl w:val="0"/>
          <w:numId w:val="3"/>
        </w:numPr>
        <w:tabs>
          <w:tab w:val="left" w:pos="262"/>
        </w:tabs>
        <w:spacing w:after="160"/>
        <w:ind w:left="220" w:hanging="220"/>
        <w:jc w:val="both"/>
        <w:rPr>
          <w:lang w:val="ru-RU"/>
        </w:rPr>
      </w:pPr>
      <w:proofErr w:type="spellStart"/>
      <w:r w:rsidRPr="00E46388">
        <w:rPr>
          <w:lang w:val="ru-RU"/>
        </w:rPr>
        <w:t>Пристрій</w:t>
      </w:r>
      <w:proofErr w:type="spellEnd"/>
      <w:r w:rsidRPr="00E46388">
        <w:rPr>
          <w:lang w:val="ru-RU"/>
        </w:rPr>
        <w:t xml:space="preserve"> </w:t>
      </w:r>
      <w:proofErr w:type="spellStart"/>
      <w:r w:rsidRPr="00E46388">
        <w:rPr>
          <w:lang w:val="ru-RU"/>
        </w:rPr>
        <w:t>може</w:t>
      </w:r>
      <w:proofErr w:type="spellEnd"/>
      <w:r w:rsidRPr="00E46388">
        <w:rPr>
          <w:lang w:val="ru-RU"/>
        </w:rPr>
        <w:t xml:space="preserve"> </w:t>
      </w:r>
      <w:proofErr w:type="spellStart"/>
      <w:r w:rsidRPr="00E46388">
        <w:rPr>
          <w:lang w:val="ru-RU"/>
        </w:rPr>
        <w:t>виявляти</w:t>
      </w:r>
      <w:proofErr w:type="spellEnd"/>
      <w:r w:rsidRPr="00E46388">
        <w:rPr>
          <w:lang w:val="ru-RU"/>
        </w:rPr>
        <w:t xml:space="preserve"> і </w:t>
      </w:r>
      <w:proofErr w:type="spellStart"/>
      <w:r w:rsidRPr="00E46388">
        <w:rPr>
          <w:lang w:val="ru-RU"/>
        </w:rPr>
        <w:t>записувати</w:t>
      </w:r>
      <w:proofErr w:type="spellEnd"/>
      <w:r w:rsidRPr="00E46388">
        <w:rPr>
          <w:lang w:val="ru-RU"/>
        </w:rPr>
        <w:t xml:space="preserve"> рухи в межах кута </w:t>
      </w:r>
      <w:proofErr w:type="spellStart"/>
      <w:r w:rsidRPr="00E46388">
        <w:rPr>
          <w:lang w:val="ru-RU"/>
        </w:rPr>
        <w:t>огляду</w:t>
      </w:r>
      <w:proofErr w:type="spellEnd"/>
      <w:r w:rsidRPr="00E46388">
        <w:rPr>
          <w:lang w:val="ru-RU"/>
        </w:rPr>
        <w:t xml:space="preserve"> та </w:t>
      </w:r>
      <w:proofErr w:type="spellStart"/>
      <w:r w:rsidRPr="00E46388">
        <w:rPr>
          <w:lang w:val="ru-RU"/>
        </w:rPr>
        <w:t>надсилати</w:t>
      </w:r>
      <w:proofErr w:type="spellEnd"/>
      <w:r w:rsidRPr="00E46388">
        <w:rPr>
          <w:lang w:val="ru-RU"/>
        </w:rPr>
        <w:t xml:space="preserve"> </w:t>
      </w:r>
      <w:proofErr w:type="spellStart"/>
      <w:r w:rsidRPr="00E46388">
        <w:rPr>
          <w:lang w:val="ru-RU"/>
        </w:rPr>
        <w:t>запис</w:t>
      </w:r>
      <w:proofErr w:type="spellEnd"/>
      <w:r w:rsidRPr="00E46388">
        <w:rPr>
          <w:lang w:val="ru-RU"/>
        </w:rPr>
        <w:t xml:space="preserve"> </w:t>
      </w:r>
      <w:proofErr w:type="spellStart"/>
      <w:r w:rsidR="00663B7C">
        <w:rPr>
          <w:lang w:val="ru-RU"/>
        </w:rPr>
        <w:t>користувачу</w:t>
      </w:r>
      <w:proofErr w:type="spellEnd"/>
      <w:r w:rsidRPr="00E46388">
        <w:rPr>
          <w:lang w:val="ru-RU"/>
        </w:rPr>
        <w:t xml:space="preserve">. </w:t>
      </w:r>
      <w:proofErr w:type="spellStart"/>
      <w:r w:rsidRPr="00E46388">
        <w:rPr>
          <w:lang w:val="ru-RU"/>
        </w:rPr>
        <w:t>Користувачі</w:t>
      </w:r>
      <w:proofErr w:type="spellEnd"/>
      <w:r w:rsidRPr="00E46388">
        <w:rPr>
          <w:lang w:val="ru-RU"/>
        </w:rPr>
        <w:t xml:space="preserve"> </w:t>
      </w:r>
      <w:proofErr w:type="spellStart"/>
      <w:r w:rsidRPr="00E46388">
        <w:rPr>
          <w:lang w:val="ru-RU"/>
        </w:rPr>
        <w:t>можуть</w:t>
      </w:r>
      <w:proofErr w:type="spellEnd"/>
      <w:r w:rsidRPr="00E46388">
        <w:rPr>
          <w:lang w:val="ru-RU"/>
        </w:rPr>
        <w:t xml:space="preserve"> </w:t>
      </w:r>
      <w:proofErr w:type="spellStart"/>
      <w:r w:rsidRPr="00E46388">
        <w:rPr>
          <w:lang w:val="ru-RU"/>
        </w:rPr>
        <w:t>налаштувати</w:t>
      </w:r>
      <w:proofErr w:type="spellEnd"/>
      <w:r w:rsidRPr="00E46388">
        <w:rPr>
          <w:lang w:val="ru-RU"/>
        </w:rPr>
        <w:t xml:space="preserve"> час </w:t>
      </w:r>
      <w:proofErr w:type="spellStart"/>
      <w:r w:rsidRPr="00E46388">
        <w:rPr>
          <w:lang w:val="ru-RU"/>
        </w:rPr>
        <w:t>спостереження</w:t>
      </w:r>
      <w:proofErr w:type="spellEnd"/>
      <w:r w:rsidRPr="00E46388">
        <w:rPr>
          <w:lang w:val="ru-RU"/>
        </w:rPr>
        <w:t xml:space="preserve">, </w:t>
      </w:r>
      <w:proofErr w:type="spellStart"/>
      <w:r w:rsidRPr="00E46388">
        <w:rPr>
          <w:lang w:val="ru-RU"/>
        </w:rPr>
        <w:t>чутливість</w:t>
      </w:r>
      <w:proofErr w:type="spellEnd"/>
      <w:r w:rsidRPr="00E46388">
        <w:rPr>
          <w:lang w:val="ru-RU"/>
        </w:rPr>
        <w:t xml:space="preserve"> </w:t>
      </w:r>
      <w:proofErr w:type="spellStart"/>
      <w:r w:rsidRPr="00E46388">
        <w:rPr>
          <w:lang w:val="ru-RU"/>
        </w:rPr>
        <w:t>оповіщення</w:t>
      </w:r>
      <w:proofErr w:type="spellEnd"/>
      <w:r w:rsidRPr="00E46388">
        <w:rPr>
          <w:lang w:val="ru-RU"/>
        </w:rPr>
        <w:t xml:space="preserve">, </w:t>
      </w:r>
      <w:proofErr w:type="spellStart"/>
      <w:r w:rsidRPr="00E46388">
        <w:rPr>
          <w:lang w:val="ru-RU"/>
        </w:rPr>
        <w:t>інтервал</w:t>
      </w:r>
      <w:proofErr w:type="spellEnd"/>
      <w:r w:rsidRPr="00E46388">
        <w:rPr>
          <w:lang w:val="ru-RU"/>
        </w:rPr>
        <w:t xml:space="preserve"> </w:t>
      </w:r>
      <w:proofErr w:type="spellStart"/>
      <w:r w:rsidRPr="00E46388">
        <w:rPr>
          <w:lang w:val="ru-RU"/>
        </w:rPr>
        <w:t>оповіщення</w:t>
      </w:r>
      <w:proofErr w:type="spellEnd"/>
      <w:r w:rsidRPr="00E46388">
        <w:rPr>
          <w:lang w:val="ru-RU"/>
        </w:rPr>
        <w:t xml:space="preserve"> </w:t>
      </w:r>
      <w:proofErr w:type="spellStart"/>
      <w:r w:rsidRPr="00E46388">
        <w:rPr>
          <w:lang w:val="ru-RU"/>
        </w:rPr>
        <w:t>тощо</w:t>
      </w:r>
      <w:proofErr w:type="spellEnd"/>
      <w:r w:rsidR="00AB054F" w:rsidRPr="00E46388">
        <w:rPr>
          <w:lang w:val="ru-RU"/>
        </w:rPr>
        <w:t>.</w:t>
      </w:r>
    </w:p>
    <w:p w14:paraId="07E56B69" w14:textId="00EB4F67" w:rsidR="00FA200C" w:rsidRDefault="00AB054F">
      <w:pPr>
        <w:jc w:val="center"/>
        <w:rPr>
          <w:sz w:val="2"/>
          <w:szCs w:val="2"/>
        </w:rPr>
      </w:pPr>
      <w:r>
        <w:rPr>
          <w:noProof/>
          <w:lang w:bidi="ar-SA"/>
        </w:rPr>
        <w:drawing>
          <wp:inline distT="0" distB="0" distL="114300" distR="114300" wp14:anchorId="1DE62882" wp14:editId="21ACD799">
            <wp:extent cx="5236210" cy="3420110"/>
            <wp:effectExtent l="0" t="0" r="2540" b="8890"/>
            <wp:docPr id="48" name="Picutre 48"/>
            <wp:cNvGraphicFramePr/>
            <a:graphic xmlns:a="http://schemas.openxmlformats.org/drawingml/2006/main">
              <a:graphicData uri="http://schemas.openxmlformats.org/drawingml/2006/picture">
                <pic:pic xmlns:pic="http://schemas.openxmlformats.org/drawingml/2006/picture">
                  <pic:nvPicPr>
                    <pic:cNvPr id="48" name="Picutre 48"/>
                    <pic:cNvPicPr/>
                  </pic:nvPicPr>
                  <pic:blipFill>
                    <a:blip r:embed="rId31"/>
                    <a:stretch>
                      <a:fillRect/>
                    </a:stretch>
                  </pic:blipFill>
                  <pic:spPr>
                    <a:xfrm>
                      <a:off x="0" y="0"/>
                      <a:ext cx="5236210" cy="3420110"/>
                    </a:xfrm>
                    <a:prstGeom prst="rect">
                      <a:avLst/>
                    </a:prstGeom>
                  </pic:spPr>
                </pic:pic>
              </a:graphicData>
            </a:graphic>
          </wp:inline>
        </w:drawing>
      </w:r>
    </w:p>
    <w:p w14:paraId="1F30FAF5" w14:textId="77777777" w:rsidR="0079567F" w:rsidRDefault="0079567F">
      <w:pPr>
        <w:pStyle w:val="32"/>
        <w:keepNext/>
        <w:keepLines/>
        <w:pBdr>
          <w:bottom w:val="single" w:sz="4" w:space="0" w:color="auto"/>
        </w:pBdr>
      </w:pPr>
      <w:bookmarkStart w:id="6" w:name="bookmark25"/>
    </w:p>
    <w:p w14:paraId="07565CA3" w14:textId="771C9946" w:rsidR="00FA200C" w:rsidRDefault="00F85921">
      <w:pPr>
        <w:pStyle w:val="32"/>
        <w:keepNext/>
        <w:keepLines/>
        <w:pBdr>
          <w:bottom w:val="single" w:sz="4" w:space="0" w:color="auto"/>
        </w:pBdr>
      </w:pPr>
      <w:proofErr w:type="spellStart"/>
      <w:r w:rsidRPr="00F85921">
        <w:t>Запобіжні</w:t>
      </w:r>
      <w:proofErr w:type="spellEnd"/>
      <w:r w:rsidRPr="00F85921">
        <w:t xml:space="preserve"> </w:t>
      </w:r>
      <w:proofErr w:type="spellStart"/>
      <w:r w:rsidRPr="00F85921">
        <w:t>заходи</w:t>
      </w:r>
      <w:bookmarkEnd w:id="6"/>
      <w:proofErr w:type="spellEnd"/>
    </w:p>
    <w:p w14:paraId="172C8341" w14:textId="0685B3A2" w:rsidR="00FA200C" w:rsidRPr="00F85921" w:rsidRDefault="00F85921" w:rsidP="00663B7C">
      <w:pPr>
        <w:pStyle w:val="11"/>
        <w:numPr>
          <w:ilvl w:val="0"/>
          <w:numId w:val="3"/>
        </w:numPr>
        <w:tabs>
          <w:tab w:val="left" w:pos="257"/>
        </w:tabs>
        <w:spacing w:line="288" w:lineRule="auto"/>
        <w:ind w:left="200" w:hanging="200"/>
        <w:jc w:val="both"/>
        <w:rPr>
          <w:lang w:val="ru-RU"/>
        </w:rPr>
      </w:pPr>
      <w:proofErr w:type="spellStart"/>
      <w:r w:rsidRPr="00F85921">
        <w:rPr>
          <w:lang w:val="ru-RU"/>
        </w:rPr>
        <w:t>Робоча</w:t>
      </w:r>
      <w:proofErr w:type="spellEnd"/>
      <w:r w:rsidRPr="00F85921">
        <w:rPr>
          <w:lang w:val="ru-RU"/>
        </w:rPr>
        <w:t xml:space="preserve"> температура пристрою становить </w:t>
      </w:r>
      <w:proofErr w:type="spellStart"/>
      <w:r w:rsidRPr="00F85921">
        <w:rPr>
          <w:lang w:val="ru-RU"/>
        </w:rPr>
        <w:t>від</w:t>
      </w:r>
      <w:proofErr w:type="spellEnd"/>
      <w:r w:rsidRPr="00F85921">
        <w:rPr>
          <w:lang w:val="ru-RU"/>
        </w:rPr>
        <w:t xml:space="preserve"> -20℃ до </w:t>
      </w:r>
      <w:r w:rsidR="004B12F1">
        <w:rPr>
          <w:lang w:val="ru-RU"/>
        </w:rPr>
        <w:t>+</w:t>
      </w:r>
      <w:r w:rsidRPr="00F85921">
        <w:rPr>
          <w:lang w:val="ru-RU"/>
        </w:rPr>
        <w:t xml:space="preserve">40℃. Не </w:t>
      </w:r>
      <w:proofErr w:type="spellStart"/>
      <w:r w:rsidRPr="00F85921">
        <w:rPr>
          <w:lang w:val="ru-RU"/>
        </w:rPr>
        <w:t>використовуйте</w:t>
      </w:r>
      <w:proofErr w:type="spellEnd"/>
      <w:r w:rsidRPr="00F85921">
        <w:rPr>
          <w:lang w:val="ru-RU"/>
        </w:rPr>
        <w:t xml:space="preserve"> </w:t>
      </w:r>
      <w:proofErr w:type="spellStart"/>
      <w:r w:rsidRPr="00F85921">
        <w:rPr>
          <w:lang w:val="ru-RU"/>
        </w:rPr>
        <w:t>пристрій</w:t>
      </w:r>
      <w:proofErr w:type="spellEnd"/>
      <w:r w:rsidRPr="00F85921">
        <w:rPr>
          <w:lang w:val="ru-RU"/>
        </w:rPr>
        <w:t xml:space="preserve"> при </w:t>
      </w:r>
      <w:proofErr w:type="spellStart"/>
      <w:r w:rsidRPr="00F85921">
        <w:rPr>
          <w:lang w:val="ru-RU"/>
        </w:rPr>
        <w:t>занадто</w:t>
      </w:r>
      <w:proofErr w:type="spellEnd"/>
      <w:r w:rsidRPr="00F85921">
        <w:rPr>
          <w:lang w:val="ru-RU"/>
        </w:rPr>
        <w:t xml:space="preserve"> </w:t>
      </w:r>
      <w:proofErr w:type="spellStart"/>
      <w:r w:rsidRPr="00F85921">
        <w:rPr>
          <w:lang w:val="ru-RU"/>
        </w:rPr>
        <w:t>високій</w:t>
      </w:r>
      <w:proofErr w:type="spellEnd"/>
      <w:r w:rsidRPr="00F85921">
        <w:rPr>
          <w:lang w:val="ru-RU"/>
        </w:rPr>
        <w:t xml:space="preserve"> </w:t>
      </w:r>
      <w:proofErr w:type="spellStart"/>
      <w:r w:rsidRPr="00F85921">
        <w:rPr>
          <w:lang w:val="ru-RU"/>
        </w:rPr>
        <w:t>або</w:t>
      </w:r>
      <w:proofErr w:type="spellEnd"/>
      <w:r w:rsidRPr="00F85921">
        <w:rPr>
          <w:lang w:val="ru-RU"/>
        </w:rPr>
        <w:t xml:space="preserve"> </w:t>
      </w:r>
      <w:proofErr w:type="spellStart"/>
      <w:r w:rsidRPr="00F85921">
        <w:rPr>
          <w:lang w:val="ru-RU"/>
        </w:rPr>
        <w:t>занадто</w:t>
      </w:r>
      <w:proofErr w:type="spellEnd"/>
      <w:r w:rsidRPr="00F85921">
        <w:rPr>
          <w:lang w:val="ru-RU"/>
        </w:rPr>
        <w:t xml:space="preserve"> </w:t>
      </w:r>
      <w:proofErr w:type="spellStart"/>
      <w:r w:rsidRPr="00F85921">
        <w:rPr>
          <w:lang w:val="ru-RU"/>
        </w:rPr>
        <w:t>низькій</w:t>
      </w:r>
      <w:proofErr w:type="spellEnd"/>
      <w:r w:rsidRPr="00F85921">
        <w:rPr>
          <w:lang w:val="ru-RU"/>
        </w:rPr>
        <w:t xml:space="preserve"> </w:t>
      </w:r>
      <w:proofErr w:type="spellStart"/>
      <w:r w:rsidRPr="00F85921">
        <w:rPr>
          <w:lang w:val="ru-RU"/>
        </w:rPr>
        <w:t>температурі</w:t>
      </w:r>
      <w:proofErr w:type="spellEnd"/>
      <w:r w:rsidR="00AB054F" w:rsidRPr="00F85921">
        <w:rPr>
          <w:lang w:val="ru-RU"/>
        </w:rPr>
        <w:t>.</w:t>
      </w:r>
    </w:p>
    <w:p w14:paraId="21B40445" w14:textId="337094CA" w:rsidR="00FA200C" w:rsidRPr="00F85921" w:rsidRDefault="00F85921" w:rsidP="00663B7C">
      <w:pPr>
        <w:pStyle w:val="11"/>
        <w:numPr>
          <w:ilvl w:val="0"/>
          <w:numId w:val="3"/>
        </w:numPr>
        <w:tabs>
          <w:tab w:val="left" w:pos="257"/>
        </w:tabs>
        <w:spacing w:line="288" w:lineRule="auto"/>
        <w:ind w:left="200" w:hanging="200"/>
        <w:jc w:val="both"/>
        <w:rPr>
          <w:lang w:val="ru-RU"/>
        </w:rPr>
      </w:pPr>
      <w:r w:rsidRPr="00F85921">
        <w:rPr>
          <w:lang w:val="ru-RU"/>
        </w:rPr>
        <w:t xml:space="preserve">Для </w:t>
      </w:r>
      <w:proofErr w:type="spellStart"/>
      <w:r w:rsidRPr="00F85921">
        <w:rPr>
          <w:lang w:val="ru-RU"/>
        </w:rPr>
        <w:t>досягнення</w:t>
      </w:r>
      <w:proofErr w:type="spellEnd"/>
      <w:r w:rsidRPr="00F85921">
        <w:rPr>
          <w:lang w:val="ru-RU"/>
        </w:rPr>
        <w:t xml:space="preserve"> </w:t>
      </w:r>
      <w:proofErr w:type="spellStart"/>
      <w:r w:rsidRPr="00F85921">
        <w:rPr>
          <w:lang w:val="ru-RU"/>
        </w:rPr>
        <w:t>найкращих</w:t>
      </w:r>
      <w:proofErr w:type="spellEnd"/>
      <w:r w:rsidRPr="00F85921">
        <w:rPr>
          <w:lang w:val="ru-RU"/>
        </w:rPr>
        <w:t xml:space="preserve"> </w:t>
      </w:r>
      <w:proofErr w:type="spellStart"/>
      <w:r w:rsidRPr="00F85921">
        <w:rPr>
          <w:lang w:val="ru-RU"/>
        </w:rPr>
        <w:t>результатів</w:t>
      </w:r>
      <w:proofErr w:type="spellEnd"/>
      <w:r w:rsidRPr="00F85921">
        <w:rPr>
          <w:lang w:val="ru-RU"/>
        </w:rPr>
        <w:t xml:space="preserve"> </w:t>
      </w:r>
      <w:proofErr w:type="spellStart"/>
      <w:r w:rsidRPr="00F85921">
        <w:rPr>
          <w:lang w:val="ru-RU"/>
        </w:rPr>
        <w:t>уникайте</w:t>
      </w:r>
      <w:proofErr w:type="spellEnd"/>
      <w:r w:rsidRPr="00F85921">
        <w:rPr>
          <w:lang w:val="ru-RU"/>
        </w:rPr>
        <w:t xml:space="preserve"> </w:t>
      </w:r>
      <w:proofErr w:type="spellStart"/>
      <w:r w:rsidRPr="00F85921">
        <w:rPr>
          <w:lang w:val="ru-RU"/>
        </w:rPr>
        <w:t>розміщення</w:t>
      </w:r>
      <w:proofErr w:type="spellEnd"/>
      <w:r w:rsidRPr="00F85921">
        <w:rPr>
          <w:lang w:val="ru-RU"/>
        </w:rPr>
        <w:t xml:space="preserve"> </w:t>
      </w:r>
      <w:proofErr w:type="spellStart"/>
      <w:r w:rsidRPr="00F85921">
        <w:rPr>
          <w:lang w:val="ru-RU"/>
        </w:rPr>
        <w:t>камери</w:t>
      </w:r>
      <w:proofErr w:type="spellEnd"/>
      <w:r w:rsidRPr="00F85921">
        <w:rPr>
          <w:lang w:val="ru-RU"/>
        </w:rPr>
        <w:t xml:space="preserve"> перед </w:t>
      </w:r>
      <w:proofErr w:type="spellStart"/>
      <w:r w:rsidRPr="00F85921">
        <w:rPr>
          <w:lang w:val="ru-RU"/>
        </w:rPr>
        <w:t>скляною</w:t>
      </w:r>
      <w:proofErr w:type="spellEnd"/>
      <w:r w:rsidRPr="00F85921">
        <w:rPr>
          <w:lang w:val="ru-RU"/>
        </w:rPr>
        <w:t xml:space="preserve"> </w:t>
      </w:r>
      <w:proofErr w:type="spellStart"/>
      <w:r w:rsidRPr="00F85921">
        <w:rPr>
          <w:lang w:val="ru-RU"/>
        </w:rPr>
        <w:t>поверхнею</w:t>
      </w:r>
      <w:proofErr w:type="spellEnd"/>
      <w:r w:rsidRPr="00F85921">
        <w:rPr>
          <w:lang w:val="ru-RU"/>
        </w:rPr>
        <w:t xml:space="preserve">, </w:t>
      </w:r>
      <w:proofErr w:type="spellStart"/>
      <w:r w:rsidRPr="00F85921">
        <w:rPr>
          <w:lang w:val="ru-RU"/>
        </w:rPr>
        <w:t>білою</w:t>
      </w:r>
      <w:proofErr w:type="spellEnd"/>
      <w:r w:rsidRPr="00F85921">
        <w:rPr>
          <w:lang w:val="ru-RU"/>
        </w:rPr>
        <w:t xml:space="preserve"> </w:t>
      </w:r>
      <w:proofErr w:type="spellStart"/>
      <w:r w:rsidRPr="00F85921">
        <w:rPr>
          <w:lang w:val="ru-RU"/>
        </w:rPr>
        <w:t>стіною</w:t>
      </w:r>
      <w:proofErr w:type="spellEnd"/>
      <w:r w:rsidRPr="00F85921">
        <w:rPr>
          <w:lang w:val="ru-RU"/>
        </w:rPr>
        <w:t xml:space="preserve"> </w:t>
      </w:r>
      <w:proofErr w:type="spellStart"/>
      <w:r w:rsidRPr="00F85921">
        <w:rPr>
          <w:lang w:val="ru-RU"/>
        </w:rPr>
        <w:t>або</w:t>
      </w:r>
      <w:proofErr w:type="spellEnd"/>
      <w:r w:rsidRPr="00F85921">
        <w:rPr>
          <w:lang w:val="ru-RU"/>
        </w:rPr>
        <w:t xml:space="preserve"> </w:t>
      </w:r>
      <w:proofErr w:type="spellStart"/>
      <w:r w:rsidRPr="00F85921">
        <w:rPr>
          <w:lang w:val="ru-RU"/>
        </w:rPr>
        <w:t>іншими</w:t>
      </w:r>
      <w:proofErr w:type="spellEnd"/>
      <w:r w:rsidRPr="00F85921">
        <w:rPr>
          <w:lang w:val="ru-RU"/>
        </w:rPr>
        <w:t xml:space="preserve"> </w:t>
      </w:r>
      <w:proofErr w:type="spellStart"/>
      <w:r w:rsidRPr="00F85921">
        <w:rPr>
          <w:lang w:val="ru-RU"/>
        </w:rPr>
        <w:t>світловідбиваючими</w:t>
      </w:r>
      <w:proofErr w:type="spellEnd"/>
      <w:r w:rsidRPr="00F85921">
        <w:rPr>
          <w:lang w:val="ru-RU"/>
        </w:rPr>
        <w:t xml:space="preserve"> </w:t>
      </w:r>
      <w:proofErr w:type="spellStart"/>
      <w:r w:rsidRPr="00F85921">
        <w:rPr>
          <w:lang w:val="ru-RU"/>
        </w:rPr>
        <w:t>поверхнями</w:t>
      </w:r>
      <w:proofErr w:type="spellEnd"/>
      <w:r w:rsidRPr="00F85921">
        <w:rPr>
          <w:lang w:val="ru-RU"/>
        </w:rPr>
        <w:t xml:space="preserve">, </w:t>
      </w:r>
      <w:proofErr w:type="spellStart"/>
      <w:r w:rsidRPr="00F85921">
        <w:rPr>
          <w:lang w:val="ru-RU"/>
        </w:rPr>
        <w:t>оскільки</w:t>
      </w:r>
      <w:proofErr w:type="spellEnd"/>
      <w:r w:rsidRPr="00F85921">
        <w:rPr>
          <w:lang w:val="ru-RU"/>
        </w:rPr>
        <w:t xml:space="preserve"> </w:t>
      </w:r>
      <w:proofErr w:type="spellStart"/>
      <w:r w:rsidRPr="00F85921">
        <w:rPr>
          <w:lang w:val="ru-RU"/>
        </w:rPr>
        <w:t>це</w:t>
      </w:r>
      <w:proofErr w:type="spellEnd"/>
      <w:r w:rsidRPr="00F85921">
        <w:rPr>
          <w:lang w:val="ru-RU"/>
        </w:rPr>
        <w:t xml:space="preserve"> </w:t>
      </w:r>
      <w:proofErr w:type="spellStart"/>
      <w:r w:rsidRPr="00F85921">
        <w:rPr>
          <w:lang w:val="ru-RU"/>
        </w:rPr>
        <w:t>може</w:t>
      </w:r>
      <w:proofErr w:type="spellEnd"/>
      <w:r w:rsidRPr="00F85921">
        <w:rPr>
          <w:lang w:val="ru-RU"/>
        </w:rPr>
        <w:t xml:space="preserve"> </w:t>
      </w:r>
      <w:proofErr w:type="spellStart"/>
      <w:r w:rsidRPr="00F85921">
        <w:rPr>
          <w:lang w:val="ru-RU"/>
        </w:rPr>
        <w:t>призвести</w:t>
      </w:r>
      <w:proofErr w:type="spellEnd"/>
      <w:r w:rsidRPr="00F85921">
        <w:rPr>
          <w:lang w:val="ru-RU"/>
        </w:rPr>
        <w:t xml:space="preserve"> до </w:t>
      </w:r>
      <w:proofErr w:type="spellStart"/>
      <w:r w:rsidRPr="00F85921">
        <w:rPr>
          <w:lang w:val="ru-RU"/>
        </w:rPr>
        <w:t>нерівномірного</w:t>
      </w:r>
      <w:proofErr w:type="spellEnd"/>
      <w:r w:rsidRPr="00F85921">
        <w:rPr>
          <w:lang w:val="ru-RU"/>
        </w:rPr>
        <w:t xml:space="preserve"> </w:t>
      </w:r>
      <w:proofErr w:type="spellStart"/>
      <w:r w:rsidRPr="00F85921">
        <w:rPr>
          <w:lang w:val="ru-RU"/>
        </w:rPr>
        <w:t>освітлення</w:t>
      </w:r>
      <w:proofErr w:type="spellEnd"/>
      <w:r w:rsidRPr="00F85921">
        <w:rPr>
          <w:lang w:val="ru-RU"/>
        </w:rPr>
        <w:t xml:space="preserve"> </w:t>
      </w:r>
      <w:proofErr w:type="spellStart"/>
      <w:r w:rsidRPr="00F85921">
        <w:rPr>
          <w:lang w:val="ru-RU"/>
        </w:rPr>
        <w:t>між</w:t>
      </w:r>
      <w:proofErr w:type="spellEnd"/>
      <w:r w:rsidRPr="00F85921">
        <w:rPr>
          <w:lang w:val="ru-RU"/>
        </w:rPr>
        <w:t xml:space="preserve"> </w:t>
      </w:r>
      <w:proofErr w:type="spellStart"/>
      <w:r w:rsidRPr="00F85921">
        <w:rPr>
          <w:lang w:val="ru-RU"/>
        </w:rPr>
        <w:t>переднім</w:t>
      </w:r>
      <w:proofErr w:type="spellEnd"/>
      <w:r w:rsidRPr="00F85921">
        <w:rPr>
          <w:lang w:val="ru-RU"/>
        </w:rPr>
        <w:t xml:space="preserve"> і </w:t>
      </w:r>
      <w:proofErr w:type="spellStart"/>
      <w:r w:rsidRPr="00F85921">
        <w:rPr>
          <w:lang w:val="ru-RU"/>
        </w:rPr>
        <w:t>заднім</w:t>
      </w:r>
      <w:proofErr w:type="spellEnd"/>
      <w:r w:rsidRPr="00F85921">
        <w:rPr>
          <w:lang w:val="ru-RU"/>
        </w:rPr>
        <w:t xml:space="preserve"> планом </w:t>
      </w:r>
      <w:proofErr w:type="spellStart"/>
      <w:r w:rsidRPr="00F85921">
        <w:rPr>
          <w:lang w:val="ru-RU"/>
        </w:rPr>
        <w:t>або</w:t>
      </w:r>
      <w:proofErr w:type="spellEnd"/>
      <w:r w:rsidRPr="00F85921">
        <w:rPr>
          <w:lang w:val="ru-RU"/>
        </w:rPr>
        <w:t xml:space="preserve"> до </w:t>
      </w:r>
      <w:proofErr w:type="spellStart"/>
      <w:r w:rsidRPr="00F85921">
        <w:rPr>
          <w:lang w:val="ru-RU"/>
        </w:rPr>
        <w:t>переекспонування</w:t>
      </w:r>
      <w:proofErr w:type="spellEnd"/>
      <w:r w:rsidRPr="00F85921">
        <w:rPr>
          <w:lang w:val="ru-RU"/>
        </w:rPr>
        <w:t xml:space="preserve"> </w:t>
      </w:r>
      <w:proofErr w:type="spellStart"/>
      <w:r w:rsidRPr="00F85921">
        <w:rPr>
          <w:lang w:val="ru-RU"/>
        </w:rPr>
        <w:t>запису</w:t>
      </w:r>
      <w:proofErr w:type="spellEnd"/>
      <w:r w:rsidR="00AB054F" w:rsidRPr="00F85921">
        <w:rPr>
          <w:lang w:val="ru-RU"/>
        </w:rPr>
        <w:t>.</w:t>
      </w:r>
    </w:p>
    <w:p w14:paraId="121492A0" w14:textId="06FB4640" w:rsidR="00FA200C" w:rsidRPr="00663B7C" w:rsidRDefault="00663B7C" w:rsidP="00663B7C">
      <w:pPr>
        <w:pStyle w:val="11"/>
        <w:numPr>
          <w:ilvl w:val="0"/>
          <w:numId w:val="3"/>
        </w:numPr>
        <w:tabs>
          <w:tab w:val="left" w:pos="257"/>
        </w:tabs>
        <w:spacing w:after="300" w:line="288" w:lineRule="auto"/>
        <w:ind w:left="200" w:hanging="200"/>
        <w:jc w:val="both"/>
        <w:rPr>
          <w:lang w:val="ru-RU"/>
        </w:rPr>
      </w:pPr>
      <w:proofErr w:type="spellStart"/>
      <w:r w:rsidRPr="00663B7C">
        <w:rPr>
          <w:lang w:val="ru-RU"/>
        </w:rPr>
        <w:t>Переконайтеся</w:t>
      </w:r>
      <w:proofErr w:type="spellEnd"/>
      <w:r w:rsidRPr="00663B7C">
        <w:rPr>
          <w:lang w:val="ru-RU"/>
        </w:rPr>
        <w:t xml:space="preserve">, </w:t>
      </w:r>
      <w:proofErr w:type="spellStart"/>
      <w:r w:rsidRPr="00663B7C">
        <w:rPr>
          <w:lang w:val="ru-RU"/>
        </w:rPr>
        <w:t>що</w:t>
      </w:r>
      <w:proofErr w:type="spellEnd"/>
      <w:r w:rsidRPr="00663B7C">
        <w:rPr>
          <w:lang w:val="ru-RU"/>
        </w:rPr>
        <w:t xml:space="preserve"> </w:t>
      </w:r>
      <w:proofErr w:type="spellStart"/>
      <w:r w:rsidRPr="00663B7C">
        <w:rPr>
          <w:lang w:val="ru-RU"/>
        </w:rPr>
        <w:t>пристрій</w:t>
      </w:r>
      <w:proofErr w:type="spellEnd"/>
      <w:r w:rsidRPr="00663B7C">
        <w:rPr>
          <w:lang w:val="ru-RU"/>
        </w:rPr>
        <w:t xml:space="preserve"> </w:t>
      </w:r>
      <w:proofErr w:type="spellStart"/>
      <w:r w:rsidRPr="00663B7C">
        <w:rPr>
          <w:lang w:val="ru-RU"/>
        </w:rPr>
        <w:t>перебуває</w:t>
      </w:r>
      <w:proofErr w:type="spellEnd"/>
      <w:r w:rsidRPr="00663B7C">
        <w:rPr>
          <w:lang w:val="ru-RU"/>
        </w:rPr>
        <w:t xml:space="preserve"> в </w:t>
      </w:r>
      <w:proofErr w:type="spellStart"/>
      <w:r w:rsidRPr="00663B7C">
        <w:rPr>
          <w:lang w:val="ru-RU"/>
        </w:rPr>
        <w:t>зоні</w:t>
      </w:r>
      <w:proofErr w:type="spellEnd"/>
      <w:r w:rsidRPr="00663B7C">
        <w:rPr>
          <w:lang w:val="ru-RU"/>
        </w:rPr>
        <w:t xml:space="preserve"> </w:t>
      </w:r>
      <w:proofErr w:type="spellStart"/>
      <w:r w:rsidRPr="00663B7C">
        <w:rPr>
          <w:lang w:val="ru-RU"/>
        </w:rPr>
        <w:t>дії</w:t>
      </w:r>
      <w:proofErr w:type="spellEnd"/>
      <w:r w:rsidRPr="00663B7C">
        <w:rPr>
          <w:lang w:val="ru-RU"/>
        </w:rPr>
        <w:t xml:space="preserve"> сигналу </w:t>
      </w:r>
      <w:r w:rsidRPr="00663B7C">
        <w:t>Wi</w:t>
      </w:r>
      <w:r w:rsidRPr="00663B7C">
        <w:rPr>
          <w:lang w:val="ru-RU"/>
        </w:rPr>
        <w:t>-</w:t>
      </w:r>
      <w:r w:rsidRPr="00663B7C">
        <w:t>Fi</w:t>
      </w:r>
      <w:r w:rsidRPr="00663B7C">
        <w:rPr>
          <w:lang w:val="ru-RU"/>
        </w:rPr>
        <w:t xml:space="preserve">. </w:t>
      </w:r>
      <w:proofErr w:type="spellStart"/>
      <w:r w:rsidRPr="00663B7C">
        <w:rPr>
          <w:lang w:val="ru-RU"/>
        </w:rPr>
        <w:t>Розмістіть</w:t>
      </w:r>
      <w:proofErr w:type="spellEnd"/>
      <w:r w:rsidRPr="00663B7C">
        <w:rPr>
          <w:lang w:val="ru-RU"/>
        </w:rPr>
        <w:t xml:space="preserve"> </w:t>
      </w:r>
      <w:proofErr w:type="spellStart"/>
      <w:r w:rsidRPr="00663B7C">
        <w:rPr>
          <w:lang w:val="ru-RU"/>
        </w:rPr>
        <w:t>його</w:t>
      </w:r>
      <w:proofErr w:type="spellEnd"/>
      <w:r w:rsidRPr="00663B7C">
        <w:rPr>
          <w:lang w:val="ru-RU"/>
        </w:rPr>
        <w:t xml:space="preserve"> в </w:t>
      </w:r>
      <w:proofErr w:type="spellStart"/>
      <w:r w:rsidRPr="00663B7C">
        <w:rPr>
          <w:lang w:val="ru-RU"/>
        </w:rPr>
        <w:t>місці</w:t>
      </w:r>
      <w:proofErr w:type="spellEnd"/>
      <w:r w:rsidRPr="00663B7C">
        <w:rPr>
          <w:lang w:val="ru-RU"/>
        </w:rPr>
        <w:t xml:space="preserve"> з хорошим </w:t>
      </w:r>
      <w:proofErr w:type="spellStart"/>
      <w:r w:rsidRPr="00663B7C">
        <w:rPr>
          <w:lang w:val="ru-RU"/>
        </w:rPr>
        <w:t>рівнем</w:t>
      </w:r>
      <w:proofErr w:type="spellEnd"/>
      <w:r w:rsidRPr="00663B7C">
        <w:rPr>
          <w:lang w:val="ru-RU"/>
        </w:rPr>
        <w:t xml:space="preserve"> сигналу </w:t>
      </w:r>
      <w:r w:rsidRPr="00663B7C">
        <w:t>Wi</w:t>
      </w:r>
      <w:r w:rsidRPr="00663B7C">
        <w:rPr>
          <w:lang w:val="ru-RU"/>
        </w:rPr>
        <w:t>-</w:t>
      </w:r>
      <w:r w:rsidRPr="00663B7C">
        <w:t>Fi</w:t>
      </w:r>
      <w:r w:rsidRPr="00663B7C">
        <w:rPr>
          <w:lang w:val="ru-RU"/>
        </w:rPr>
        <w:t xml:space="preserve">. </w:t>
      </w:r>
      <w:proofErr w:type="spellStart"/>
      <w:r w:rsidRPr="00663B7C">
        <w:rPr>
          <w:lang w:val="ru-RU"/>
        </w:rPr>
        <w:t>Намагайтеся</w:t>
      </w:r>
      <w:proofErr w:type="spellEnd"/>
      <w:r w:rsidRPr="00663B7C">
        <w:rPr>
          <w:lang w:val="ru-RU"/>
        </w:rPr>
        <w:t xml:space="preserve"> не </w:t>
      </w:r>
      <w:proofErr w:type="spellStart"/>
      <w:r w:rsidRPr="00663B7C">
        <w:rPr>
          <w:lang w:val="ru-RU"/>
        </w:rPr>
        <w:t>розміщувати</w:t>
      </w:r>
      <w:proofErr w:type="spellEnd"/>
      <w:r w:rsidRPr="00663B7C">
        <w:rPr>
          <w:lang w:val="ru-RU"/>
        </w:rPr>
        <w:t xml:space="preserve"> </w:t>
      </w:r>
      <w:proofErr w:type="spellStart"/>
      <w:r w:rsidRPr="00663B7C">
        <w:rPr>
          <w:lang w:val="ru-RU"/>
        </w:rPr>
        <w:t>пристрій</w:t>
      </w:r>
      <w:proofErr w:type="spellEnd"/>
      <w:r w:rsidRPr="00663B7C">
        <w:rPr>
          <w:lang w:val="ru-RU"/>
        </w:rPr>
        <w:t xml:space="preserve"> </w:t>
      </w:r>
      <w:proofErr w:type="spellStart"/>
      <w:r w:rsidRPr="00663B7C">
        <w:rPr>
          <w:lang w:val="ru-RU"/>
        </w:rPr>
        <w:t>поблизу</w:t>
      </w:r>
      <w:proofErr w:type="spellEnd"/>
      <w:r w:rsidRPr="00663B7C">
        <w:rPr>
          <w:lang w:val="ru-RU"/>
        </w:rPr>
        <w:t xml:space="preserve"> </w:t>
      </w:r>
      <w:proofErr w:type="spellStart"/>
      <w:r w:rsidRPr="00663B7C">
        <w:rPr>
          <w:lang w:val="ru-RU"/>
        </w:rPr>
        <w:t>металевих</w:t>
      </w:r>
      <w:proofErr w:type="spellEnd"/>
      <w:r w:rsidRPr="00663B7C">
        <w:rPr>
          <w:lang w:val="ru-RU"/>
        </w:rPr>
        <w:t xml:space="preserve"> </w:t>
      </w:r>
      <w:proofErr w:type="spellStart"/>
      <w:r w:rsidRPr="00663B7C">
        <w:rPr>
          <w:lang w:val="ru-RU"/>
        </w:rPr>
        <w:t>предметів</w:t>
      </w:r>
      <w:proofErr w:type="spellEnd"/>
      <w:r w:rsidRPr="00663B7C">
        <w:rPr>
          <w:lang w:val="ru-RU"/>
        </w:rPr>
        <w:t xml:space="preserve">, </w:t>
      </w:r>
      <w:proofErr w:type="spellStart"/>
      <w:r w:rsidRPr="00663B7C">
        <w:rPr>
          <w:lang w:val="ru-RU"/>
        </w:rPr>
        <w:t>мікрохвильової</w:t>
      </w:r>
      <w:proofErr w:type="spellEnd"/>
      <w:r w:rsidRPr="00663B7C">
        <w:rPr>
          <w:lang w:val="ru-RU"/>
        </w:rPr>
        <w:t xml:space="preserve"> </w:t>
      </w:r>
      <w:proofErr w:type="spellStart"/>
      <w:r w:rsidRPr="00663B7C">
        <w:rPr>
          <w:lang w:val="ru-RU"/>
        </w:rPr>
        <w:t>печі</w:t>
      </w:r>
      <w:proofErr w:type="spellEnd"/>
      <w:r w:rsidRPr="00663B7C">
        <w:rPr>
          <w:lang w:val="ru-RU"/>
        </w:rPr>
        <w:t xml:space="preserve"> </w:t>
      </w:r>
      <w:proofErr w:type="spellStart"/>
      <w:r w:rsidRPr="00663B7C">
        <w:rPr>
          <w:lang w:val="ru-RU"/>
        </w:rPr>
        <w:t>або</w:t>
      </w:r>
      <w:proofErr w:type="spellEnd"/>
      <w:r w:rsidRPr="00663B7C">
        <w:rPr>
          <w:lang w:val="ru-RU"/>
        </w:rPr>
        <w:t xml:space="preserve"> </w:t>
      </w:r>
      <w:proofErr w:type="spellStart"/>
      <w:r w:rsidRPr="00663B7C">
        <w:rPr>
          <w:lang w:val="ru-RU"/>
        </w:rPr>
        <w:t>інших</w:t>
      </w:r>
      <w:proofErr w:type="spellEnd"/>
      <w:r w:rsidRPr="00663B7C">
        <w:rPr>
          <w:lang w:val="ru-RU"/>
        </w:rPr>
        <w:t xml:space="preserve"> </w:t>
      </w:r>
      <w:proofErr w:type="spellStart"/>
      <w:r w:rsidRPr="00663B7C">
        <w:rPr>
          <w:lang w:val="ru-RU"/>
        </w:rPr>
        <w:t>об'єктів</w:t>
      </w:r>
      <w:proofErr w:type="spellEnd"/>
      <w:r w:rsidRPr="00663B7C">
        <w:rPr>
          <w:lang w:val="ru-RU"/>
        </w:rPr>
        <w:t xml:space="preserve">, </w:t>
      </w:r>
      <w:proofErr w:type="spellStart"/>
      <w:r w:rsidRPr="00663B7C">
        <w:rPr>
          <w:lang w:val="ru-RU"/>
        </w:rPr>
        <w:t>які</w:t>
      </w:r>
      <w:proofErr w:type="spellEnd"/>
      <w:r w:rsidRPr="00663B7C">
        <w:rPr>
          <w:lang w:val="ru-RU"/>
        </w:rPr>
        <w:t xml:space="preserve"> </w:t>
      </w:r>
      <w:proofErr w:type="spellStart"/>
      <w:r w:rsidRPr="00663B7C">
        <w:rPr>
          <w:lang w:val="ru-RU"/>
        </w:rPr>
        <w:t>можу</w:t>
      </w:r>
      <w:r>
        <w:rPr>
          <w:lang w:val="ru-RU"/>
        </w:rPr>
        <w:t>ть</w:t>
      </w:r>
      <w:proofErr w:type="spellEnd"/>
      <w:r>
        <w:rPr>
          <w:lang w:val="ru-RU"/>
        </w:rPr>
        <w:t xml:space="preserve"> </w:t>
      </w:r>
      <w:proofErr w:type="spellStart"/>
      <w:r>
        <w:rPr>
          <w:lang w:val="ru-RU"/>
        </w:rPr>
        <w:t>спричинити</w:t>
      </w:r>
      <w:proofErr w:type="spellEnd"/>
      <w:r>
        <w:rPr>
          <w:lang w:val="ru-RU"/>
        </w:rPr>
        <w:t xml:space="preserve"> </w:t>
      </w:r>
      <w:proofErr w:type="spellStart"/>
      <w:r>
        <w:rPr>
          <w:lang w:val="ru-RU"/>
        </w:rPr>
        <w:t>перешкоди</w:t>
      </w:r>
      <w:proofErr w:type="spellEnd"/>
      <w:r>
        <w:rPr>
          <w:lang w:val="ru-RU"/>
        </w:rPr>
        <w:t xml:space="preserve"> сигналу</w:t>
      </w:r>
      <w:r w:rsidR="00AB054F" w:rsidRPr="00663B7C">
        <w:rPr>
          <w:lang w:val="ru-RU"/>
        </w:rPr>
        <w:t>.</w:t>
      </w:r>
    </w:p>
    <w:p w14:paraId="3A49C982" w14:textId="0F5FE7FA" w:rsidR="00FA200C" w:rsidRPr="00993BE4" w:rsidRDefault="0020719F" w:rsidP="00993BE4">
      <w:pPr>
        <w:pStyle w:val="32"/>
        <w:keepNext/>
        <w:keepLines/>
        <w:pBdr>
          <w:bottom w:val="single" w:sz="4" w:space="0" w:color="auto"/>
        </w:pBdr>
        <w:spacing w:after="340"/>
        <w:jc w:val="both"/>
        <w:rPr>
          <w:lang w:val="ru-RU"/>
        </w:rPr>
      </w:pPr>
      <w:bookmarkStart w:id="7" w:name="bookmark29"/>
      <w:r>
        <w:rPr>
          <w:noProof/>
          <w:lang w:val="ru-RU"/>
        </w:rPr>
        <w:drawing>
          <wp:anchor distT="0" distB="0" distL="114300" distR="114300" simplePos="0" relativeHeight="251676672" behindDoc="0" locked="0" layoutInCell="1" allowOverlap="1" wp14:anchorId="1FA0C753" wp14:editId="02226DAA">
            <wp:simplePos x="0" y="0"/>
            <wp:positionH relativeFrom="column">
              <wp:posOffset>-19685</wp:posOffset>
            </wp:positionH>
            <wp:positionV relativeFrom="paragraph">
              <wp:posOffset>426720</wp:posOffset>
            </wp:positionV>
            <wp:extent cx="433705" cy="640080"/>
            <wp:effectExtent l="0" t="0" r="4445" b="7620"/>
            <wp:wrapSquare wrapText="bothSides"/>
            <wp:docPr id="20055404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540452" name="Рисунок 200554045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33705" cy="6400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93BE4" w:rsidRPr="00993BE4">
        <w:rPr>
          <w:lang w:val="ru-RU"/>
        </w:rPr>
        <w:t>Інформація</w:t>
      </w:r>
      <w:proofErr w:type="spellEnd"/>
      <w:r w:rsidR="00993BE4" w:rsidRPr="00993BE4">
        <w:rPr>
          <w:lang w:val="ru-RU"/>
        </w:rPr>
        <w:t xml:space="preserve"> про </w:t>
      </w:r>
      <w:proofErr w:type="spellStart"/>
      <w:r w:rsidR="00993BE4" w:rsidRPr="00993BE4">
        <w:rPr>
          <w:lang w:val="ru-RU"/>
        </w:rPr>
        <w:t>утилізацію</w:t>
      </w:r>
      <w:proofErr w:type="spellEnd"/>
      <w:r w:rsidR="00993BE4" w:rsidRPr="00993BE4">
        <w:rPr>
          <w:lang w:val="ru-RU"/>
        </w:rPr>
        <w:t xml:space="preserve"> та </w:t>
      </w:r>
      <w:proofErr w:type="spellStart"/>
      <w:r w:rsidR="00993BE4" w:rsidRPr="00993BE4">
        <w:rPr>
          <w:lang w:val="ru-RU"/>
        </w:rPr>
        <w:t>переробку</w:t>
      </w:r>
      <w:bookmarkEnd w:id="7"/>
      <w:proofErr w:type="spellEnd"/>
      <w:r>
        <w:rPr>
          <w:lang w:val="ru-RU"/>
        </w:rPr>
        <w:t xml:space="preserve"> </w:t>
      </w:r>
      <w:proofErr w:type="spellStart"/>
      <w:r w:rsidRPr="0020719F">
        <w:rPr>
          <w:lang w:val="ru-RU"/>
        </w:rPr>
        <w:t>відходів</w:t>
      </w:r>
      <w:proofErr w:type="spellEnd"/>
      <w:r w:rsidRPr="0020719F">
        <w:rPr>
          <w:lang w:val="ru-RU"/>
        </w:rPr>
        <w:t xml:space="preserve"> </w:t>
      </w:r>
      <w:proofErr w:type="spellStart"/>
      <w:r w:rsidRPr="0020719F">
        <w:rPr>
          <w:lang w:val="ru-RU"/>
        </w:rPr>
        <w:t>електричного</w:t>
      </w:r>
      <w:proofErr w:type="spellEnd"/>
      <w:r w:rsidRPr="0020719F">
        <w:rPr>
          <w:lang w:val="ru-RU"/>
        </w:rPr>
        <w:t xml:space="preserve"> та</w:t>
      </w:r>
      <w:r>
        <w:rPr>
          <w:lang w:val="ru-RU"/>
        </w:rPr>
        <w:t xml:space="preserve"> </w:t>
      </w:r>
      <w:proofErr w:type="spellStart"/>
      <w:r w:rsidRPr="0020719F">
        <w:rPr>
          <w:lang w:val="ru-RU"/>
        </w:rPr>
        <w:t>електронного</w:t>
      </w:r>
      <w:proofErr w:type="spellEnd"/>
      <w:r w:rsidRPr="0020719F">
        <w:rPr>
          <w:lang w:val="ru-RU"/>
        </w:rPr>
        <w:t xml:space="preserve"> </w:t>
      </w:r>
      <w:proofErr w:type="spellStart"/>
      <w:r w:rsidRPr="0020719F">
        <w:rPr>
          <w:lang w:val="ru-RU"/>
        </w:rPr>
        <w:t>обладнання</w:t>
      </w:r>
      <w:proofErr w:type="spellEnd"/>
    </w:p>
    <w:p w14:paraId="7790203F" w14:textId="44B9D3A6" w:rsidR="007F4632" w:rsidRDefault="0020719F" w:rsidP="00993BE4">
      <w:pPr>
        <w:rPr>
          <w:lang w:val="ru-RU"/>
        </w:rPr>
      </w:pPr>
      <w:proofErr w:type="spellStart"/>
      <w:r w:rsidRPr="0020719F">
        <w:rPr>
          <w:rFonts w:ascii="Tahoma" w:eastAsia="Tahoma" w:hAnsi="Tahoma" w:cs="Tahoma"/>
          <w:lang w:val="ru-RU"/>
        </w:rPr>
        <w:t>Всі</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вироби</w:t>
      </w:r>
      <w:proofErr w:type="spellEnd"/>
      <w:r w:rsidRPr="0020719F">
        <w:rPr>
          <w:rFonts w:ascii="Tahoma" w:eastAsia="Tahoma" w:hAnsi="Tahoma" w:cs="Tahoma"/>
          <w:lang w:val="ru-RU"/>
        </w:rPr>
        <w:t xml:space="preserve">, на </w:t>
      </w:r>
      <w:proofErr w:type="spellStart"/>
      <w:r w:rsidRPr="0020719F">
        <w:rPr>
          <w:rFonts w:ascii="Tahoma" w:eastAsia="Tahoma" w:hAnsi="Tahoma" w:cs="Tahoma"/>
          <w:lang w:val="ru-RU"/>
        </w:rPr>
        <w:t>які</w:t>
      </w:r>
      <w:proofErr w:type="spellEnd"/>
      <w:r w:rsidRPr="0020719F">
        <w:rPr>
          <w:rFonts w:ascii="Tahoma" w:eastAsia="Tahoma" w:hAnsi="Tahoma" w:cs="Tahoma"/>
          <w:lang w:val="ru-RU"/>
        </w:rPr>
        <w:t xml:space="preserve"> нанесений </w:t>
      </w:r>
      <w:proofErr w:type="spellStart"/>
      <w:r w:rsidRPr="0020719F">
        <w:rPr>
          <w:rFonts w:ascii="Tahoma" w:eastAsia="Tahoma" w:hAnsi="Tahoma" w:cs="Tahoma"/>
          <w:lang w:val="ru-RU"/>
        </w:rPr>
        <w:t>цей</w:t>
      </w:r>
      <w:proofErr w:type="spellEnd"/>
      <w:r w:rsidRPr="0020719F">
        <w:rPr>
          <w:rFonts w:ascii="Tahoma" w:eastAsia="Tahoma" w:hAnsi="Tahoma" w:cs="Tahoma"/>
          <w:lang w:val="ru-RU"/>
        </w:rPr>
        <w:t xml:space="preserve"> символ, є </w:t>
      </w:r>
      <w:proofErr w:type="spellStart"/>
      <w:r w:rsidRPr="0020719F">
        <w:rPr>
          <w:rFonts w:ascii="Tahoma" w:eastAsia="Tahoma" w:hAnsi="Tahoma" w:cs="Tahoma"/>
          <w:lang w:val="ru-RU"/>
        </w:rPr>
        <w:t>електричним</w:t>
      </w:r>
      <w:proofErr w:type="spellEnd"/>
      <w:r w:rsidRPr="0020719F">
        <w:rPr>
          <w:rFonts w:ascii="Tahoma" w:eastAsia="Tahoma" w:hAnsi="Tahoma" w:cs="Tahoma"/>
          <w:lang w:val="ru-RU"/>
        </w:rPr>
        <w:t xml:space="preserve"> та </w:t>
      </w:r>
      <w:proofErr w:type="spellStart"/>
      <w:r w:rsidRPr="0020719F">
        <w:rPr>
          <w:rFonts w:ascii="Tahoma" w:eastAsia="Tahoma" w:hAnsi="Tahoma" w:cs="Tahoma"/>
          <w:lang w:val="ru-RU"/>
        </w:rPr>
        <w:t>електронним</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обладнанням</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відходи</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яких</w:t>
      </w:r>
      <w:proofErr w:type="spellEnd"/>
      <w:r w:rsidRPr="0020719F">
        <w:rPr>
          <w:rFonts w:ascii="Tahoma" w:eastAsia="Tahoma" w:hAnsi="Tahoma" w:cs="Tahoma"/>
          <w:lang w:val="ru-RU"/>
        </w:rPr>
        <w:t xml:space="preserve"> не </w:t>
      </w:r>
      <w:proofErr w:type="spellStart"/>
      <w:r w:rsidRPr="0020719F">
        <w:rPr>
          <w:rFonts w:ascii="Tahoma" w:eastAsia="Tahoma" w:hAnsi="Tahoma" w:cs="Tahoma"/>
          <w:lang w:val="ru-RU"/>
        </w:rPr>
        <w:t>повинні</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утилізуватися</w:t>
      </w:r>
      <w:proofErr w:type="spellEnd"/>
      <w:r>
        <w:rPr>
          <w:rFonts w:ascii="Tahoma" w:eastAsia="Tahoma" w:hAnsi="Tahoma" w:cs="Tahoma"/>
          <w:lang w:val="ru-RU"/>
        </w:rPr>
        <w:t xml:space="preserve"> </w:t>
      </w:r>
      <w:r w:rsidRPr="0020719F">
        <w:rPr>
          <w:rFonts w:ascii="Tahoma" w:eastAsia="Tahoma" w:hAnsi="Tahoma" w:cs="Tahoma"/>
          <w:lang w:val="ru-RU"/>
        </w:rPr>
        <w:t xml:space="preserve">разом з </w:t>
      </w:r>
      <w:proofErr w:type="spellStart"/>
      <w:r w:rsidRPr="0020719F">
        <w:rPr>
          <w:rFonts w:ascii="Tahoma" w:eastAsia="Tahoma" w:hAnsi="Tahoma" w:cs="Tahoma"/>
          <w:lang w:val="ru-RU"/>
        </w:rPr>
        <w:t>несортованими</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побутовими</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відходами</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Замість</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цього</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користувач</w:t>
      </w:r>
      <w:proofErr w:type="spellEnd"/>
      <w:r w:rsidRPr="0020719F">
        <w:rPr>
          <w:rFonts w:ascii="Tahoma" w:eastAsia="Tahoma" w:hAnsi="Tahoma" w:cs="Tahoma"/>
          <w:lang w:val="ru-RU"/>
        </w:rPr>
        <w:t xml:space="preserve"> повинен </w:t>
      </w:r>
      <w:proofErr w:type="spellStart"/>
      <w:r w:rsidRPr="0020719F">
        <w:rPr>
          <w:rFonts w:ascii="Tahoma" w:eastAsia="Tahoma" w:hAnsi="Tahoma" w:cs="Tahoma"/>
          <w:lang w:val="ru-RU"/>
        </w:rPr>
        <w:t>піклуватися</w:t>
      </w:r>
      <w:proofErr w:type="spellEnd"/>
      <w:r w:rsidRPr="0020719F">
        <w:rPr>
          <w:rFonts w:ascii="Tahoma" w:eastAsia="Tahoma" w:hAnsi="Tahoma" w:cs="Tahoma"/>
          <w:lang w:val="ru-RU"/>
        </w:rPr>
        <w:t xml:space="preserve"> про </w:t>
      </w:r>
      <w:proofErr w:type="spellStart"/>
      <w:r w:rsidRPr="0020719F">
        <w:rPr>
          <w:rFonts w:ascii="Tahoma" w:eastAsia="Tahoma" w:hAnsi="Tahoma" w:cs="Tahoma"/>
          <w:lang w:val="ru-RU"/>
        </w:rPr>
        <w:t>захист</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здоров'я</w:t>
      </w:r>
      <w:proofErr w:type="spellEnd"/>
      <w:r w:rsidRPr="0020719F">
        <w:rPr>
          <w:rFonts w:ascii="Tahoma" w:eastAsia="Tahoma" w:hAnsi="Tahoma" w:cs="Tahoma"/>
          <w:lang w:val="ru-RU"/>
        </w:rPr>
        <w:t xml:space="preserve"> людей та </w:t>
      </w:r>
      <w:proofErr w:type="spellStart"/>
      <w:r w:rsidRPr="0020719F">
        <w:rPr>
          <w:rFonts w:ascii="Tahoma" w:eastAsia="Tahoma" w:hAnsi="Tahoma" w:cs="Tahoma"/>
          <w:lang w:val="ru-RU"/>
        </w:rPr>
        <w:t>навколишнього</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середовища</w:t>
      </w:r>
      <w:proofErr w:type="spellEnd"/>
      <w:r w:rsidRPr="0020719F">
        <w:rPr>
          <w:rFonts w:ascii="Tahoma" w:eastAsia="Tahoma" w:hAnsi="Tahoma" w:cs="Tahoma"/>
          <w:lang w:val="ru-RU"/>
        </w:rPr>
        <w:t xml:space="preserve"> шляхом </w:t>
      </w:r>
      <w:proofErr w:type="spellStart"/>
      <w:r w:rsidRPr="0020719F">
        <w:rPr>
          <w:rFonts w:ascii="Tahoma" w:eastAsia="Tahoma" w:hAnsi="Tahoma" w:cs="Tahoma"/>
          <w:lang w:val="ru-RU"/>
        </w:rPr>
        <w:t>здачі</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свого</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відпрацьованого</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обладнання</w:t>
      </w:r>
      <w:proofErr w:type="spellEnd"/>
      <w:r w:rsidRPr="0020719F">
        <w:rPr>
          <w:rFonts w:ascii="Tahoma" w:eastAsia="Tahoma" w:hAnsi="Tahoma" w:cs="Tahoma"/>
          <w:lang w:val="ru-RU"/>
        </w:rPr>
        <w:t xml:space="preserve"> у </w:t>
      </w:r>
      <w:proofErr w:type="spellStart"/>
      <w:r w:rsidRPr="0020719F">
        <w:rPr>
          <w:rFonts w:ascii="Tahoma" w:eastAsia="Tahoma" w:hAnsi="Tahoma" w:cs="Tahoma"/>
          <w:lang w:val="ru-RU"/>
        </w:rPr>
        <w:t>відповідий</w:t>
      </w:r>
      <w:proofErr w:type="spellEnd"/>
      <w:r w:rsidRPr="0020719F">
        <w:rPr>
          <w:rFonts w:ascii="Tahoma" w:eastAsia="Tahoma" w:hAnsi="Tahoma" w:cs="Tahoma"/>
          <w:lang w:val="ru-RU"/>
        </w:rPr>
        <w:t xml:space="preserve"> пункт </w:t>
      </w:r>
      <w:proofErr w:type="spellStart"/>
      <w:r w:rsidRPr="0020719F">
        <w:rPr>
          <w:rFonts w:ascii="Tahoma" w:eastAsia="Tahoma" w:hAnsi="Tahoma" w:cs="Tahoma"/>
          <w:lang w:val="ru-RU"/>
        </w:rPr>
        <w:t>прийому</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відходів</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електричного</w:t>
      </w:r>
      <w:proofErr w:type="spellEnd"/>
      <w:r w:rsidRPr="0020719F">
        <w:rPr>
          <w:rFonts w:ascii="Tahoma" w:eastAsia="Tahoma" w:hAnsi="Tahoma" w:cs="Tahoma"/>
          <w:lang w:val="ru-RU"/>
        </w:rPr>
        <w:t xml:space="preserve"> та </w:t>
      </w:r>
      <w:proofErr w:type="spellStart"/>
      <w:r w:rsidRPr="0020719F">
        <w:rPr>
          <w:rFonts w:ascii="Tahoma" w:eastAsia="Tahoma" w:hAnsi="Tahoma" w:cs="Tahoma"/>
          <w:lang w:val="ru-RU"/>
        </w:rPr>
        <w:t>електронного</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обладнання</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призначеного</w:t>
      </w:r>
      <w:proofErr w:type="spellEnd"/>
      <w:r w:rsidRPr="0020719F">
        <w:rPr>
          <w:rFonts w:ascii="Tahoma" w:eastAsia="Tahoma" w:hAnsi="Tahoma" w:cs="Tahoma"/>
          <w:lang w:val="ru-RU"/>
        </w:rPr>
        <w:t xml:space="preserve"> урядом </w:t>
      </w:r>
      <w:proofErr w:type="spellStart"/>
      <w:r w:rsidRPr="0020719F">
        <w:rPr>
          <w:rFonts w:ascii="Tahoma" w:eastAsia="Tahoma" w:hAnsi="Tahoma" w:cs="Tahoma"/>
          <w:lang w:val="ru-RU"/>
        </w:rPr>
        <w:t>або</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місцевою</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владою</w:t>
      </w:r>
      <w:proofErr w:type="spellEnd"/>
      <w:r w:rsidRPr="0020719F">
        <w:rPr>
          <w:rFonts w:ascii="Tahoma" w:eastAsia="Tahoma" w:hAnsi="Tahoma" w:cs="Tahoma"/>
          <w:lang w:val="ru-RU"/>
        </w:rPr>
        <w:t xml:space="preserve">, для </w:t>
      </w:r>
      <w:proofErr w:type="spellStart"/>
      <w:r w:rsidRPr="0020719F">
        <w:rPr>
          <w:rFonts w:ascii="Tahoma" w:eastAsia="Tahoma" w:hAnsi="Tahoma" w:cs="Tahoma"/>
          <w:lang w:val="ru-RU"/>
        </w:rPr>
        <w:t>подальшої</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переробки</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lastRenderedPageBreak/>
        <w:t>Належна</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утилізація</w:t>
      </w:r>
      <w:proofErr w:type="spellEnd"/>
      <w:r w:rsidRPr="0020719F">
        <w:rPr>
          <w:rFonts w:ascii="Tahoma" w:eastAsia="Tahoma" w:hAnsi="Tahoma" w:cs="Tahoma"/>
          <w:lang w:val="ru-RU"/>
        </w:rPr>
        <w:t xml:space="preserve"> та </w:t>
      </w:r>
      <w:proofErr w:type="spellStart"/>
      <w:r w:rsidRPr="0020719F">
        <w:rPr>
          <w:rFonts w:ascii="Tahoma" w:eastAsia="Tahoma" w:hAnsi="Tahoma" w:cs="Tahoma"/>
          <w:lang w:val="ru-RU"/>
        </w:rPr>
        <w:t>переробка</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допоможуть</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запобігти</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потенційним</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негативним</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наслідкам</w:t>
      </w:r>
      <w:proofErr w:type="spellEnd"/>
      <w:r w:rsidRPr="0020719F">
        <w:rPr>
          <w:rFonts w:ascii="Tahoma" w:eastAsia="Tahoma" w:hAnsi="Tahoma" w:cs="Tahoma"/>
          <w:lang w:val="ru-RU"/>
        </w:rPr>
        <w:t xml:space="preserve"> для </w:t>
      </w:r>
      <w:proofErr w:type="spellStart"/>
      <w:r w:rsidRPr="0020719F">
        <w:rPr>
          <w:rFonts w:ascii="Tahoma" w:eastAsia="Tahoma" w:hAnsi="Tahoma" w:cs="Tahoma"/>
          <w:lang w:val="ru-RU"/>
        </w:rPr>
        <w:t>навколишнього</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середовища</w:t>
      </w:r>
      <w:proofErr w:type="spellEnd"/>
      <w:r w:rsidRPr="0020719F">
        <w:rPr>
          <w:rFonts w:ascii="Tahoma" w:eastAsia="Tahoma" w:hAnsi="Tahoma" w:cs="Tahoma"/>
          <w:lang w:val="ru-RU"/>
        </w:rPr>
        <w:t xml:space="preserve"> та </w:t>
      </w:r>
      <w:proofErr w:type="spellStart"/>
      <w:r w:rsidRPr="0020719F">
        <w:rPr>
          <w:rFonts w:ascii="Tahoma" w:eastAsia="Tahoma" w:hAnsi="Tahoma" w:cs="Tahoma"/>
          <w:lang w:val="ru-RU"/>
        </w:rPr>
        <w:t>здоров'я</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людини</w:t>
      </w:r>
      <w:proofErr w:type="spellEnd"/>
      <w:r w:rsidRPr="0020719F">
        <w:rPr>
          <w:rFonts w:ascii="Tahoma" w:eastAsia="Tahoma" w:hAnsi="Tahoma" w:cs="Tahoma"/>
          <w:lang w:val="ru-RU"/>
        </w:rPr>
        <w:t xml:space="preserve">. Для </w:t>
      </w:r>
      <w:proofErr w:type="spellStart"/>
      <w:r w:rsidRPr="0020719F">
        <w:rPr>
          <w:rFonts w:ascii="Tahoma" w:eastAsia="Tahoma" w:hAnsi="Tahoma" w:cs="Tahoma"/>
          <w:lang w:val="ru-RU"/>
        </w:rPr>
        <w:t>отримання</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додаткової</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інформації</w:t>
      </w:r>
      <w:proofErr w:type="spellEnd"/>
      <w:r w:rsidRPr="0020719F">
        <w:rPr>
          <w:rFonts w:ascii="Tahoma" w:eastAsia="Tahoma" w:hAnsi="Tahoma" w:cs="Tahoma"/>
          <w:lang w:val="ru-RU"/>
        </w:rPr>
        <w:t xml:space="preserve"> про </w:t>
      </w:r>
      <w:proofErr w:type="spellStart"/>
      <w:r w:rsidRPr="0020719F">
        <w:rPr>
          <w:rFonts w:ascii="Tahoma" w:eastAsia="Tahoma" w:hAnsi="Tahoma" w:cs="Tahoma"/>
          <w:lang w:val="ru-RU"/>
        </w:rPr>
        <w:t>місцезнаходження</w:t>
      </w:r>
      <w:proofErr w:type="spellEnd"/>
      <w:r w:rsidRPr="0020719F">
        <w:rPr>
          <w:rFonts w:ascii="Tahoma" w:eastAsia="Tahoma" w:hAnsi="Tahoma" w:cs="Tahoma"/>
          <w:lang w:val="ru-RU"/>
        </w:rPr>
        <w:t xml:space="preserve">, а також про </w:t>
      </w:r>
      <w:proofErr w:type="spellStart"/>
      <w:r w:rsidRPr="0020719F">
        <w:rPr>
          <w:rFonts w:ascii="Tahoma" w:eastAsia="Tahoma" w:hAnsi="Tahoma" w:cs="Tahoma"/>
          <w:lang w:val="ru-RU"/>
        </w:rPr>
        <w:t>умови</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роботи</w:t>
      </w:r>
      <w:proofErr w:type="spellEnd"/>
      <w:r w:rsidRPr="0020719F">
        <w:rPr>
          <w:rFonts w:ascii="Tahoma" w:eastAsia="Tahoma" w:hAnsi="Tahoma" w:cs="Tahoma"/>
          <w:lang w:val="ru-RU"/>
        </w:rPr>
        <w:t xml:space="preserve"> з такими пунктами </w:t>
      </w:r>
      <w:proofErr w:type="spellStart"/>
      <w:r w:rsidRPr="0020719F">
        <w:rPr>
          <w:rFonts w:ascii="Tahoma" w:eastAsia="Tahoma" w:hAnsi="Tahoma" w:cs="Tahoma"/>
          <w:lang w:val="ru-RU"/>
        </w:rPr>
        <w:t>збору</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звертайтесь</w:t>
      </w:r>
      <w:proofErr w:type="spellEnd"/>
      <w:r w:rsidRPr="0020719F">
        <w:rPr>
          <w:rFonts w:ascii="Tahoma" w:eastAsia="Tahoma" w:hAnsi="Tahoma" w:cs="Tahoma"/>
          <w:lang w:val="ru-RU"/>
        </w:rPr>
        <w:t xml:space="preserve"> до </w:t>
      </w:r>
      <w:proofErr w:type="spellStart"/>
      <w:r w:rsidRPr="0020719F">
        <w:rPr>
          <w:rFonts w:ascii="Tahoma" w:eastAsia="Tahoma" w:hAnsi="Tahoma" w:cs="Tahoma"/>
          <w:lang w:val="ru-RU"/>
        </w:rPr>
        <w:t>монтажної</w:t>
      </w:r>
      <w:proofErr w:type="spellEnd"/>
      <w:r w:rsidRPr="0020719F">
        <w:rPr>
          <w:rFonts w:ascii="Tahoma" w:eastAsia="Tahoma" w:hAnsi="Tahoma" w:cs="Tahoma"/>
          <w:lang w:val="ru-RU"/>
        </w:rPr>
        <w:t xml:space="preserve"> </w:t>
      </w:r>
      <w:proofErr w:type="spellStart"/>
      <w:r w:rsidRPr="0020719F">
        <w:rPr>
          <w:rFonts w:ascii="Tahoma" w:eastAsia="Tahoma" w:hAnsi="Tahoma" w:cs="Tahoma"/>
          <w:lang w:val="ru-RU"/>
        </w:rPr>
        <w:t>організац</w:t>
      </w:r>
      <w:r w:rsidR="007F4632" w:rsidRPr="0020719F">
        <w:rPr>
          <w:rFonts w:ascii="Tahoma" w:eastAsia="Tahoma" w:hAnsi="Tahoma" w:cs="Tahoma"/>
          <w:lang w:val="ru-RU"/>
        </w:rPr>
        <w:t>ії</w:t>
      </w:r>
      <w:proofErr w:type="spellEnd"/>
      <w:r w:rsidR="007F4632" w:rsidRPr="0020719F">
        <w:rPr>
          <w:rFonts w:ascii="Tahoma" w:eastAsia="Tahoma" w:hAnsi="Tahoma" w:cs="Tahoma"/>
          <w:lang w:val="ru-RU"/>
        </w:rPr>
        <w:t xml:space="preserve"> </w:t>
      </w:r>
      <w:proofErr w:type="spellStart"/>
      <w:r w:rsidR="007F4632" w:rsidRPr="0020719F">
        <w:rPr>
          <w:rFonts w:ascii="Tahoma" w:eastAsia="Tahoma" w:hAnsi="Tahoma" w:cs="Tahoma"/>
          <w:lang w:val="ru-RU"/>
        </w:rPr>
        <w:t>або</w:t>
      </w:r>
      <w:proofErr w:type="spellEnd"/>
      <w:r w:rsidR="007F4632">
        <w:rPr>
          <w:rFonts w:ascii="Tahoma" w:eastAsia="Tahoma" w:hAnsi="Tahoma" w:cs="Tahoma"/>
          <w:lang w:val="ru-RU"/>
        </w:rPr>
        <w:t xml:space="preserve"> </w:t>
      </w:r>
      <w:proofErr w:type="spellStart"/>
      <w:r w:rsidR="007F4632" w:rsidRPr="0020719F">
        <w:rPr>
          <w:rFonts w:ascii="Tahoma" w:eastAsia="Tahoma" w:hAnsi="Tahoma" w:cs="Tahoma"/>
          <w:lang w:val="ru-RU"/>
        </w:rPr>
        <w:t>місцевих</w:t>
      </w:r>
      <w:proofErr w:type="spellEnd"/>
      <w:r w:rsidR="007F4632" w:rsidRPr="0020719F">
        <w:rPr>
          <w:rFonts w:ascii="Tahoma" w:eastAsia="Tahoma" w:hAnsi="Tahoma" w:cs="Tahoma"/>
          <w:lang w:val="ru-RU"/>
        </w:rPr>
        <w:t xml:space="preserve"> </w:t>
      </w:r>
      <w:proofErr w:type="spellStart"/>
      <w:r w:rsidR="007F4632" w:rsidRPr="0020719F">
        <w:rPr>
          <w:rFonts w:ascii="Tahoma" w:eastAsia="Tahoma" w:hAnsi="Tahoma" w:cs="Tahoma"/>
          <w:lang w:val="ru-RU"/>
        </w:rPr>
        <w:t>органів</w:t>
      </w:r>
      <w:proofErr w:type="spellEnd"/>
      <w:r w:rsidR="007F4632" w:rsidRPr="0020719F">
        <w:rPr>
          <w:rFonts w:ascii="Tahoma" w:eastAsia="Tahoma" w:hAnsi="Tahoma" w:cs="Tahoma"/>
          <w:lang w:val="ru-RU"/>
        </w:rPr>
        <w:t xml:space="preserve"> </w:t>
      </w:r>
      <w:proofErr w:type="spellStart"/>
      <w:r w:rsidR="007F4632" w:rsidRPr="0020719F">
        <w:rPr>
          <w:rFonts w:ascii="Tahoma" w:eastAsia="Tahoma" w:hAnsi="Tahoma" w:cs="Tahoma"/>
          <w:lang w:val="ru-RU"/>
        </w:rPr>
        <w:t>влади</w:t>
      </w:r>
      <w:proofErr w:type="spellEnd"/>
      <w:r w:rsidR="007F4632" w:rsidRPr="0020719F">
        <w:rPr>
          <w:rFonts w:ascii="Tahoma" w:eastAsia="Tahoma" w:hAnsi="Tahoma" w:cs="Tahoma"/>
          <w:lang w:val="ru-RU"/>
        </w:rPr>
        <w:t>.</w:t>
      </w:r>
    </w:p>
    <w:p w14:paraId="6E8A13E4" w14:textId="27F96A96" w:rsidR="007F4632" w:rsidRDefault="00627DB5" w:rsidP="00993BE4">
      <w:pPr>
        <w:rPr>
          <w:lang w:val="ru-RU"/>
        </w:rPr>
      </w:pPr>
      <w:r>
        <w:rPr>
          <w:rFonts w:ascii="Tahoma" w:eastAsia="Tahoma" w:hAnsi="Tahoma" w:cs="Tahoma"/>
          <w:noProof/>
          <w:lang w:val="ru-RU"/>
        </w:rPr>
        <w:drawing>
          <wp:anchor distT="0" distB="0" distL="114300" distR="114300" simplePos="0" relativeHeight="251677696" behindDoc="0" locked="0" layoutInCell="1" allowOverlap="1" wp14:anchorId="2F140320" wp14:editId="3504F421">
            <wp:simplePos x="0" y="0"/>
            <wp:positionH relativeFrom="column">
              <wp:posOffset>177800</wp:posOffset>
            </wp:positionH>
            <wp:positionV relativeFrom="paragraph">
              <wp:posOffset>57150</wp:posOffset>
            </wp:positionV>
            <wp:extent cx="696595" cy="696595"/>
            <wp:effectExtent l="0" t="0" r="0" b="8255"/>
            <wp:wrapSquare wrapText="bothSides"/>
            <wp:docPr id="171010448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104481" name="Рисунок 171010448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96595" cy="696595"/>
                    </a:xfrm>
                    <a:prstGeom prst="rect">
                      <a:avLst/>
                    </a:prstGeom>
                  </pic:spPr>
                </pic:pic>
              </a:graphicData>
            </a:graphic>
            <wp14:sizeRelH relativeFrom="margin">
              <wp14:pctWidth>0</wp14:pctWidth>
            </wp14:sizeRelH>
            <wp14:sizeRelV relativeFrom="margin">
              <wp14:pctHeight>0</wp14:pctHeight>
            </wp14:sizeRelV>
          </wp:anchor>
        </w:drawing>
      </w:r>
    </w:p>
    <w:p w14:paraId="1AABAFD6" w14:textId="4F9D4226" w:rsidR="0020719F" w:rsidRDefault="007F4632" w:rsidP="00993BE4">
      <w:pPr>
        <w:rPr>
          <w:rFonts w:ascii="Tahoma" w:eastAsia="Tahoma" w:hAnsi="Tahoma" w:cs="Tahoma"/>
          <w:sz w:val="30"/>
          <w:szCs w:val="30"/>
          <w:lang w:val="ru-RU"/>
        </w:rPr>
      </w:pPr>
      <w:proofErr w:type="spellStart"/>
      <w:r w:rsidRPr="007F4632">
        <w:rPr>
          <w:rFonts w:ascii="Tahoma" w:eastAsia="Tahoma" w:hAnsi="Tahoma" w:cs="Tahoma"/>
          <w:sz w:val="30"/>
          <w:szCs w:val="30"/>
          <w:lang w:val="ru-RU"/>
        </w:rPr>
        <w:t>Декларація</w:t>
      </w:r>
      <w:proofErr w:type="spellEnd"/>
      <w:r w:rsidRPr="007F4632">
        <w:rPr>
          <w:rFonts w:ascii="Tahoma" w:eastAsia="Tahoma" w:hAnsi="Tahoma" w:cs="Tahoma"/>
          <w:sz w:val="30"/>
          <w:szCs w:val="30"/>
          <w:lang w:val="ru-RU"/>
        </w:rPr>
        <w:t xml:space="preserve"> про </w:t>
      </w:r>
      <w:proofErr w:type="spellStart"/>
      <w:r w:rsidRPr="007F4632">
        <w:rPr>
          <w:rFonts w:ascii="Tahoma" w:eastAsia="Tahoma" w:hAnsi="Tahoma" w:cs="Tahoma"/>
          <w:sz w:val="30"/>
          <w:szCs w:val="30"/>
          <w:lang w:val="ru-RU"/>
        </w:rPr>
        <w:t>відповідність</w:t>
      </w:r>
      <w:proofErr w:type="spellEnd"/>
      <w:r w:rsidRPr="007F4632">
        <w:rPr>
          <w:rFonts w:ascii="Tahoma" w:eastAsia="Tahoma" w:hAnsi="Tahoma" w:cs="Tahoma"/>
          <w:sz w:val="30"/>
          <w:szCs w:val="30"/>
          <w:lang w:val="ru-RU"/>
        </w:rPr>
        <w:t xml:space="preserve"> </w:t>
      </w:r>
      <w:proofErr w:type="spellStart"/>
      <w:r w:rsidRPr="007F4632">
        <w:rPr>
          <w:rFonts w:ascii="Tahoma" w:eastAsia="Tahoma" w:hAnsi="Tahoma" w:cs="Tahoma"/>
          <w:sz w:val="30"/>
          <w:szCs w:val="30"/>
          <w:lang w:val="ru-RU"/>
        </w:rPr>
        <w:t>Технічним</w:t>
      </w:r>
      <w:proofErr w:type="spellEnd"/>
      <w:r w:rsidRPr="007F4632">
        <w:rPr>
          <w:rFonts w:ascii="Tahoma" w:eastAsia="Tahoma" w:hAnsi="Tahoma" w:cs="Tahoma"/>
          <w:sz w:val="30"/>
          <w:szCs w:val="30"/>
          <w:lang w:val="ru-RU"/>
        </w:rPr>
        <w:t xml:space="preserve"> регламентам </w:t>
      </w:r>
      <w:proofErr w:type="spellStart"/>
      <w:r w:rsidRPr="007F4632">
        <w:rPr>
          <w:rFonts w:ascii="Tahoma" w:eastAsia="Tahoma" w:hAnsi="Tahoma" w:cs="Tahoma"/>
          <w:sz w:val="30"/>
          <w:szCs w:val="30"/>
          <w:lang w:val="ru-RU"/>
        </w:rPr>
        <w:t>України</w:t>
      </w:r>
      <w:proofErr w:type="spellEnd"/>
    </w:p>
    <w:p w14:paraId="7A49F6F7" w14:textId="77777777" w:rsidR="00627DB5" w:rsidRPr="00627DB5" w:rsidRDefault="00627DB5" w:rsidP="00627DB5">
      <w:pPr>
        <w:rPr>
          <w:rFonts w:ascii="Tahoma" w:eastAsia="Tahoma" w:hAnsi="Tahoma" w:cs="Tahoma"/>
          <w:lang w:val="ru-RU"/>
        </w:rPr>
      </w:pPr>
      <w:proofErr w:type="spellStart"/>
      <w:r w:rsidRPr="00627DB5">
        <w:rPr>
          <w:rFonts w:ascii="Tahoma" w:eastAsia="Tahoma" w:hAnsi="Tahoma" w:cs="Tahoma"/>
          <w:lang w:val="ru-RU"/>
        </w:rPr>
        <w:t>Виріб</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відповідає</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вимогам</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Технічного</w:t>
      </w:r>
      <w:proofErr w:type="spellEnd"/>
      <w:r w:rsidRPr="00627DB5">
        <w:rPr>
          <w:rFonts w:ascii="Tahoma" w:eastAsia="Tahoma" w:hAnsi="Tahoma" w:cs="Tahoma"/>
          <w:lang w:val="ru-RU"/>
        </w:rPr>
        <w:t xml:space="preserve"> регламенту </w:t>
      </w:r>
      <w:proofErr w:type="spellStart"/>
      <w:r w:rsidRPr="00627DB5">
        <w:rPr>
          <w:rFonts w:ascii="Tahoma" w:eastAsia="Tahoma" w:hAnsi="Tahoma" w:cs="Tahoma"/>
          <w:lang w:val="ru-RU"/>
        </w:rPr>
        <w:t>обмеження</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використання</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деяких</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небезпечних</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речовин</w:t>
      </w:r>
      <w:proofErr w:type="spellEnd"/>
      <w:r w:rsidRPr="00627DB5">
        <w:rPr>
          <w:rFonts w:ascii="Tahoma" w:eastAsia="Tahoma" w:hAnsi="Tahoma" w:cs="Tahoma"/>
          <w:lang w:val="ru-RU"/>
        </w:rPr>
        <w:t xml:space="preserve"> в </w:t>
      </w:r>
      <w:proofErr w:type="spellStart"/>
      <w:r w:rsidRPr="00627DB5">
        <w:rPr>
          <w:rFonts w:ascii="Tahoma" w:eastAsia="Tahoma" w:hAnsi="Tahoma" w:cs="Tahoma"/>
          <w:lang w:val="ru-RU"/>
        </w:rPr>
        <w:t>електричному</w:t>
      </w:r>
      <w:proofErr w:type="spellEnd"/>
      <w:r w:rsidRPr="00627DB5">
        <w:rPr>
          <w:rFonts w:ascii="Tahoma" w:eastAsia="Tahoma" w:hAnsi="Tahoma" w:cs="Tahoma"/>
          <w:lang w:val="ru-RU"/>
        </w:rPr>
        <w:t xml:space="preserve"> та </w:t>
      </w:r>
      <w:proofErr w:type="spellStart"/>
      <w:r w:rsidRPr="00627DB5">
        <w:rPr>
          <w:rFonts w:ascii="Tahoma" w:eastAsia="Tahoma" w:hAnsi="Tahoma" w:cs="Tahoma"/>
          <w:lang w:val="ru-RU"/>
        </w:rPr>
        <w:t>електронному</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обладнанні</w:t>
      </w:r>
      <w:proofErr w:type="spellEnd"/>
      <w:r w:rsidRPr="00627DB5">
        <w:rPr>
          <w:rFonts w:ascii="Tahoma" w:eastAsia="Tahoma" w:hAnsi="Tahoma" w:cs="Tahoma"/>
          <w:lang w:val="ru-RU"/>
        </w:rPr>
        <w:t>.</w:t>
      </w:r>
    </w:p>
    <w:p w14:paraId="0294543A" w14:textId="4ABB01F9" w:rsidR="00627DB5" w:rsidRPr="00627DB5" w:rsidRDefault="00627DB5" w:rsidP="00627DB5">
      <w:pPr>
        <w:rPr>
          <w:rFonts w:ascii="Tahoma" w:eastAsia="Tahoma" w:hAnsi="Tahoma" w:cs="Tahoma"/>
          <w:lang w:val="ru-RU"/>
        </w:rPr>
      </w:pPr>
      <w:proofErr w:type="spellStart"/>
      <w:r w:rsidRPr="00627DB5">
        <w:rPr>
          <w:rFonts w:ascii="Tahoma" w:eastAsia="Tahoma" w:hAnsi="Tahoma" w:cs="Tahoma"/>
          <w:lang w:val="ru-RU"/>
        </w:rPr>
        <w:t>Справжнім</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Імпортер</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вказаний</w:t>
      </w:r>
      <w:proofErr w:type="spellEnd"/>
      <w:r w:rsidRPr="00627DB5">
        <w:rPr>
          <w:rFonts w:ascii="Tahoma" w:eastAsia="Tahoma" w:hAnsi="Tahoma" w:cs="Tahoma"/>
          <w:lang w:val="ru-RU"/>
        </w:rPr>
        <w:t xml:space="preserve"> на </w:t>
      </w:r>
      <w:proofErr w:type="spellStart"/>
      <w:r w:rsidRPr="00627DB5">
        <w:rPr>
          <w:rFonts w:ascii="Tahoma" w:eastAsia="Tahoma" w:hAnsi="Tahoma" w:cs="Tahoma"/>
          <w:lang w:val="ru-RU"/>
        </w:rPr>
        <w:t>упаковці</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заявляє</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що</w:t>
      </w:r>
      <w:proofErr w:type="spellEnd"/>
      <w:r w:rsidRPr="00627DB5">
        <w:rPr>
          <w:rFonts w:ascii="Tahoma" w:eastAsia="Tahoma" w:hAnsi="Tahoma" w:cs="Tahoma"/>
          <w:lang w:val="ru-RU"/>
        </w:rPr>
        <w:t xml:space="preserve"> тип </w:t>
      </w:r>
      <w:proofErr w:type="spellStart"/>
      <w:r w:rsidRPr="00627DB5">
        <w:rPr>
          <w:rFonts w:ascii="Tahoma" w:eastAsia="Tahoma" w:hAnsi="Tahoma" w:cs="Tahoma"/>
          <w:lang w:val="ru-RU"/>
        </w:rPr>
        <w:t>радіообладнання</w:t>
      </w:r>
      <w:proofErr w:type="spellEnd"/>
      <w:r w:rsidRPr="00627DB5">
        <w:rPr>
          <w:rFonts w:ascii="Tahoma" w:eastAsia="Tahoma" w:hAnsi="Tahoma" w:cs="Tahoma"/>
          <w:lang w:val="ru-RU"/>
        </w:rPr>
        <w:t>: IMILAB EC</w:t>
      </w:r>
      <w:r>
        <w:rPr>
          <w:rFonts w:ascii="Tahoma" w:eastAsia="Tahoma" w:hAnsi="Tahoma" w:cs="Tahoma"/>
          <w:lang w:val="ru-RU"/>
        </w:rPr>
        <w:t xml:space="preserve">3 </w:t>
      </w:r>
      <w:r>
        <w:rPr>
          <w:rFonts w:ascii="Tahoma" w:eastAsia="Tahoma" w:hAnsi="Tahoma" w:cs="Tahoma"/>
        </w:rPr>
        <w:t>Pro</w:t>
      </w:r>
      <w:r w:rsidRPr="00627DB5">
        <w:rPr>
          <w:rFonts w:ascii="Tahoma" w:eastAsia="Tahoma" w:hAnsi="Tahoma" w:cs="Tahoma"/>
          <w:lang w:val="ru-RU"/>
        </w:rPr>
        <w:t xml:space="preserve"> Outdoor Security </w:t>
      </w:r>
      <w:proofErr w:type="spellStart"/>
      <w:r w:rsidRPr="00627DB5">
        <w:rPr>
          <w:rFonts w:ascii="Tahoma" w:eastAsia="Tahoma" w:hAnsi="Tahoma" w:cs="Tahoma"/>
          <w:lang w:val="ru-RU"/>
        </w:rPr>
        <w:t>Camera</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відповідає</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Технічному</w:t>
      </w:r>
      <w:proofErr w:type="spellEnd"/>
      <w:r w:rsidRPr="00627DB5">
        <w:rPr>
          <w:rFonts w:ascii="Tahoma" w:eastAsia="Tahoma" w:hAnsi="Tahoma" w:cs="Tahoma"/>
          <w:lang w:val="ru-RU"/>
        </w:rPr>
        <w:t xml:space="preserve"> регламенту </w:t>
      </w:r>
      <w:proofErr w:type="spellStart"/>
      <w:r w:rsidRPr="00627DB5">
        <w:rPr>
          <w:rFonts w:ascii="Tahoma" w:eastAsia="Tahoma" w:hAnsi="Tahoma" w:cs="Tahoma"/>
          <w:lang w:val="ru-RU"/>
        </w:rPr>
        <w:t>радіообладнання</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повний</w:t>
      </w:r>
      <w:proofErr w:type="spellEnd"/>
      <w:r w:rsidRPr="00627DB5">
        <w:rPr>
          <w:rFonts w:ascii="Tahoma" w:eastAsia="Tahoma" w:hAnsi="Tahoma" w:cs="Tahoma"/>
          <w:lang w:val="ru-RU"/>
        </w:rPr>
        <w:t xml:space="preserve"> текст </w:t>
      </w:r>
      <w:proofErr w:type="spellStart"/>
      <w:r w:rsidRPr="00627DB5">
        <w:rPr>
          <w:rFonts w:ascii="Tahoma" w:eastAsia="Tahoma" w:hAnsi="Tahoma" w:cs="Tahoma"/>
          <w:lang w:val="ru-RU"/>
        </w:rPr>
        <w:t>декларації</w:t>
      </w:r>
      <w:proofErr w:type="spellEnd"/>
      <w:r w:rsidRPr="00627DB5">
        <w:rPr>
          <w:rFonts w:ascii="Tahoma" w:eastAsia="Tahoma" w:hAnsi="Tahoma" w:cs="Tahoma"/>
          <w:lang w:val="ru-RU"/>
        </w:rPr>
        <w:t xml:space="preserve"> про </w:t>
      </w:r>
      <w:proofErr w:type="spellStart"/>
      <w:r w:rsidRPr="00627DB5">
        <w:rPr>
          <w:rFonts w:ascii="Tahoma" w:eastAsia="Tahoma" w:hAnsi="Tahoma" w:cs="Tahoma"/>
          <w:lang w:val="ru-RU"/>
        </w:rPr>
        <w:t>відповідність</w:t>
      </w:r>
      <w:proofErr w:type="spellEnd"/>
      <w:r w:rsidRPr="00627DB5">
        <w:rPr>
          <w:rFonts w:ascii="Tahoma" w:eastAsia="Tahoma" w:hAnsi="Tahoma" w:cs="Tahoma"/>
          <w:lang w:val="ru-RU"/>
        </w:rPr>
        <w:t xml:space="preserve"> </w:t>
      </w:r>
      <w:proofErr w:type="spellStart"/>
      <w:r w:rsidRPr="00627DB5">
        <w:rPr>
          <w:rFonts w:ascii="Tahoma" w:eastAsia="Tahoma" w:hAnsi="Tahoma" w:cs="Tahoma"/>
          <w:lang w:val="ru-RU"/>
        </w:rPr>
        <w:t>доступний</w:t>
      </w:r>
      <w:proofErr w:type="spellEnd"/>
      <w:r w:rsidRPr="00627DB5">
        <w:rPr>
          <w:rFonts w:ascii="Tahoma" w:eastAsia="Tahoma" w:hAnsi="Tahoma" w:cs="Tahoma"/>
          <w:lang w:val="ru-RU"/>
        </w:rPr>
        <w:t xml:space="preserve"> на веб-</w:t>
      </w:r>
      <w:proofErr w:type="spellStart"/>
      <w:r w:rsidRPr="00627DB5">
        <w:rPr>
          <w:rFonts w:ascii="Tahoma" w:eastAsia="Tahoma" w:hAnsi="Tahoma" w:cs="Tahoma"/>
          <w:lang w:val="ru-RU"/>
        </w:rPr>
        <w:t>сайті</w:t>
      </w:r>
      <w:proofErr w:type="spellEnd"/>
      <w:r w:rsidRPr="00627DB5">
        <w:rPr>
          <w:rFonts w:ascii="Tahoma" w:eastAsia="Tahoma" w:hAnsi="Tahoma" w:cs="Tahoma"/>
          <w:lang w:val="ru-RU"/>
        </w:rPr>
        <w:t xml:space="preserve"> за такою </w:t>
      </w:r>
      <w:proofErr w:type="spellStart"/>
      <w:r w:rsidRPr="00627DB5">
        <w:rPr>
          <w:rFonts w:ascii="Tahoma" w:eastAsia="Tahoma" w:hAnsi="Tahoma" w:cs="Tahoma"/>
          <w:lang w:val="ru-RU"/>
        </w:rPr>
        <w:t>адресою</w:t>
      </w:r>
      <w:proofErr w:type="spellEnd"/>
      <w:r w:rsidRPr="00627DB5">
        <w:rPr>
          <w:rFonts w:ascii="Tahoma" w:eastAsia="Tahoma" w:hAnsi="Tahoma" w:cs="Tahoma"/>
          <w:lang w:val="ru-RU"/>
        </w:rPr>
        <w:t xml:space="preserve"> </w:t>
      </w:r>
    </w:p>
    <w:p w14:paraId="33A93614" w14:textId="0F6FD72A" w:rsidR="00627DB5" w:rsidRPr="00627DB5" w:rsidRDefault="00627DB5" w:rsidP="00627DB5">
      <w:pPr>
        <w:rPr>
          <w:rFonts w:ascii="Tahoma" w:eastAsia="Tahoma" w:hAnsi="Tahoma" w:cs="Tahoma"/>
          <w:lang w:val="ru-RU"/>
        </w:rPr>
      </w:pPr>
      <w:r w:rsidRPr="00627DB5">
        <w:rPr>
          <w:rFonts w:ascii="Tahoma" w:eastAsia="Tahoma" w:hAnsi="Tahoma" w:cs="Tahoma"/>
          <w:lang w:val="ru-RU"/>
        </w:rPr>
        <w:t>www.ctrs.com.ua/deklaraciya-sootvetstviy</w:t>
      </w:r>
    </w:p>
    <w:p w14:paraId="4135F2D0" w14:textId="77777777" w:rsidR="007F4632" w:rsidRPr="007F4632" w:rsidRDefault="007F4632" w:rsidP="007F4632">
      <w:pPr>
        <w:rPr>
          <w:rFonts w:ascii="Tahoma" w:eastAsia="Tahoma" w:hAnsi="Tahoma" w:cs="Tahoma"/>
          <w:sz w:val="30"/>
          <w:szCs w:val="30"/>
          <w:lang w:val="ru-RU"/>
        </w:rPr>
      </w:pPr>
    </w:p>
    <w:p w14:paraId="7E0BC6E4" w14:textId="6C107F5F" w:rsidR="007F4632" w:rsidRPr="007F4632" w:rsidRDefault="007F4632" w:rsidP="007F4632">
      <w:pPr>
        <w:rPr>
          <w:rFonts w:ascii="Tahoma" w:eastAsia="Tahoma" w:hAnsi="Tahoma" w:cs="Tahoma"/>
          <w:sz w:val="30"/>
          <w:szCs w:val="30"/>
          <w:lang w:val="ru-RU"/>
        </w:rPr>
      </w:pPr>
      <w:proofErr w:type="spellStart"/>
      <w:r w:rsidRPr="007F4632">
        <w:rPr>
          <w:rFonts w:ascii="Tahoma" w:eastAsia="Tahoma" w:hAnsi="Tahoma" w:cs="Tahoma"/>
          <w:sz w:val="30"/>
          <w:szCs w:val="30"/>
          <w:lang w:val="ru-RU"/>
        </w:rPr>
        <w:t>Інформація</w:t>
      </w:r>
      <w:proofErr w:type="spellEnd"/>
      <w:r w:rsidRPr="007F4632">
        <w:rPr>
          <w:rFonts w:ascii="Tahoma" w:eastAsia="Tahoma" w:hAnsi="Tahoma" w:cs="Tahoma"/>
          <w:sz w:val="30"/>
          <w:szCs w:val="30"/>
          <w:lang w:val="ru-RU"/>
        </w:rPr>
        <w:t xml:space="preserve"> про </w:t>
      </w:r>
      <w:proofErr w:type="spellStart"/>
      <w:r w:rsidRPr="007F4632">
        <w:rPr>
          <w:rFonts w:ascii="Tahoma" w:eastAsia="Tahoma" w:hAnsi="Tahoma" w:cs="Tahoma"/>
          <w:sz w:val="30"/>
          <w:szCs w:val="30"/>
          <w:lang w:val="ru-RU"/>
        </w:rPr>
        <w:t>гарантію</w:t>
      </w:r>
      <w:proofErr w:type="spellEnd"/>
    </w:p>
    <w:p w14:paraId="721853DE" w14:textId="77777777" w:rsidR="007F4632" w:rsidRPr="007F4632" w:rsidRDefault="007F4632" w:rsidP="007F4632">
      <w:pPr>
        <w:rPr>
          <w:rFonts w:ascii="Tahoma" w:eastAsia="Tahoma" w:hAnsi="Tahoma" w:cs="Tahoma"/>
          <w:lang w:val="ru-RU"/>
        </w:rPr>
      </w:pPr>
      <w:r w:rsidRPr="007F4632">
        <w:rPr>
          <w:rFonts w:ascii="Tahoma" w:eastAsia="Tahoma" w:hAnsi="Tahoma" w:cs="Tahoma"/>
          <w:lang w:val="ru-RU"/>
        </w:rPr>
        <w:t xml:space="preserve">ГАРАНТІЙНИЙ ТАЛОН </w:t>
      </w:r>
    </w:p>
    <w:p w14:paraId="2A565812" w14:textId="77777777" w:rsidR="007F4632" w:rsidRPr="007F4632" w:rsidRDefault="007F4632" w:rsidP="007F4632">
      <w:pPr>
        <w:rPr>
          <w:rFonts w:ascii="Tahoma" w:eastAsia="Tahoma" w:hAnsi="Tahoma" w:cs="Tahoma"/>
          <w:lang w:val="ru-RU"/>
        </w:rPr>
      </w:pPr>
      <w:r w:rsidRPr="007F4632">
        <w:rPr>
          <w:rFonts w:ascii="Tahoma" w:eastAsia="Tahoma" w:hAnsi="Tahoma" w:cs="Tahoma"/>
          <w:lang w:val="ru-RU"/>
        </w:rPr>
        <w:t xml:space="preserve">Щиро </w:t>
      </w:r>
      <w:proofErr w:type="spellStart"/>
      <w:r w:rsidRPr="007F4632">
        <w:rPr>
          <w:rFonts w:ascii="Tahoma" w:eastAsia="Tahoma" w:hAnsi="Tahoma" w:cs="Tahoma"/>
          <w:lang w:val="ru-RU"/>
        </w:rPr>
        <w:t>вітаємо</w:t>
      </w:r>
      <w:proofErr w:type="spellEnd"/>
      <w:r w:rsidRPr="007F4632">
        <w:rPr>
          <w:rFonts w:ascii="Tahoma" w:eastAsia="Tahoma" w:hAnsi="Tahoma" w:cs="Tahoma"/>
          <w:lang w:val="ru-RU"/>
        </w:rPr>
        <w:t xml:space="preserve"> Вас з </w:t>
      </w:r>
      <w:proofErr w:type="spellStart"/>
      <w:r w:rsidRPr="007F4632">
        <w:rPr>
          <w:rFonts w:ascii="Tahoma" w:eastAsia="Tahoma" w:hAnsi="Tahoma" w:cs="Tahoma"/>
          <w:lang w:val="ru-RU"/>
        </w:rPr>
        <w:t>приємною</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покупкою</w:t>
      </w:r>
      <w:proofErr w:type="spellEnd"/>
      <w:r w:rsidRPr="007F4632">
        <w:rPr>
          <w:rFonts w:ascii="Tahoma" w:eastAsia="Tahoma" w:hAnsi="Tahoma" w:cs="Tahoma"/>
          <w:lang w:val="ru-RU"/>
        </w:rPr>
        <w:t xml:space="preserve"> та </w:t>
      </w:r>
      <w:proofErr w:type="spellStart"/>
      <w:r w:rsidRPr="007F4632">
        <w:rPr>
          <w:rFonts w:ascii="Tahoma" w:eastAsia="Tahoma" w:hAnsi="Tahoma" w:cs="Tahoma"/>
          <w:lang w:val="ru-RU"/>
        </w:rPr>
        <w:t>впевнені</w:t>
      </w:r>
      <w:proofErr w:type="spellEnd"/>
      <w:r w:rsidRPr="007F4632">
        <w:rPr>
          <w:rFonts w:ascii="Tahoma" w:eastAsia="Tahoma" w:hAnsi="Tahoma" w:cs="Tahoma"/>
          <w:lang w:val="ru-RU"/>
        </w:rPr>
        <w:t xml:space="preserve">, </w:t>
      </w:r>
    </w:p>
    <w:p w14:paraId="4D7D7E15" w14:textId="15361B90" w:rsidR="007F4632" w:rsidRPr="007F4632" w:rsidRDefault="007F4632" w:rsidP="007F4632">
      <w:pPr>
        <w:rPr>
          <w:rFonts w:ascii="Tahoma" w:eastAsia="Tahoma" w:hAnsi="Tahoma" w:cs="Tahoma"/>
          <w:lang w:val="ru-RU"/>
        </w:rPr>
      </w:pPr>
      <w:proofErr w:type="spellStart"/>
      <w:r w:rsidRPr="007F4632">
        <w:rPr>
          <w:rFonts w:ascii="Tahoma" w:eastAsia="Tahoma" w:hAnsi="Tahoma" w:cs="Tahoma"/>
          <w:lang w:val="ru-RU"/>
        </w:rPr>
        <w:t>що</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придбане</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обладнання</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задовольнить</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усі</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Ваші</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побажання</w:t>
      </w:r>
      <w:proofErr w:type="spellEnd"/>
      <w:r w:rsidRPr="007F4632">
        <w:rPr>
          <w:rFonts w:ascii="Tahoma" w:eastAsia="Tahoma" w:hAnsi="Tahoma" w:cs="Tahoma"/>
          <w:lang w:val="ru-RU"/>
        </w:rPr>
        <w:t>.</w:t>
      </w:r>
    </w:p>
    <w:p w14:paraId="625AD9C6" w14:textId="77777777" w:rsidR="007F4632" w:rsidRPr="007F4632" w:rsidRDefault="007F4632" w:rsidP="007F4632">
      <w:pPr>
        <w:rPr>
          <w:rFonts w:ascii="Tahoma" w:eastAsia="Tahoma" w:hAnsi="Tahoma" w:cs="Tahoma"/>
          <w:lang w:val="ru-RU"/>
        </w:rPr>
      </w:pPr>
      <w:r w:rsidRPr="007F4632">
        <w:rPr>
          <w:rFonts w:ascii="Tahoma" w:eastAsia="Tahoma" w:hAnsi="Tahoma" w:cs="Tahoma"/>
          <w:lang w:val="ru-RU"/>
        </w:rPr>
        <w:t xml:space="preserve">РОЗДІЛ 1: ГАРАНТІЙНІ ЗОБОВ’ЯЗАННЯ </w:t>
      </w:r>
    </w:p>
    <w:p w14:paraId="5B3BF977" w14:textId="4A704FA4" w:rsidR="007F4632" w:rsidRDefault="007F4632" w:rsidP="007F4632">
      <w:pPr>
        <w:rPr>
          <w:rFonts w:ascii="Tahoma" w:eastAsia="Tahoma" w:hAnsi="Tahoma" w:cs="Tahoma"/>
          <w:lang w:val="ru-RU"/>
        </w:rPr>
      </w:pPr>
      <w:r w:rsidRPr="007F4632">
        <w:rPr>
          <w:rFonts w:ascii="Tahoma" w:eastAsia="Tahoma" w:hAnsi="Tahoma" w:cs="Tahoma"/>
          <w:lang w:val="ru-RU"/>
        </w:rPr>
        <w:t xml:space="preserve">Даний </w:t>
      </w:r>
      <w:proofErr w:type="spellStart"/>
      <w:r w:rsidRPr="007F4632">
        <w:rPr>
          <w:rFonts w:ascii="Tahoma" w:eastAsia="Tahoma" w:hAnsi="Tahoma" w:cs="Tahoma"/>
          <w:lang w:val="ru-RU"/>
        </w:rPr>
        <w:t>гарантійний</w:t>
      </w:r>
      <w:proofErr w:type="spellEnd"/>
      <w:r w:rsidRPr="007F4632">
        <w:rPr>
          <w:rFonts w:ascii="Tahoma" w:eastAsia="Tahoma" w:hAnsi="Tahoma" w:cs="Tahoma"/>
          <w:lang w:val="ru-RU"/>
        </w:rPr>
        <w:t xml:space="preserve"> талон </w:t>
      </w:r>
      <w:proofErr w:type="spellStart"/>
      <w:r w:rsidRPr="007F4632">
        <w:rPr>
          <w:rFonts w:ascii="Tahoma" w:eastAsia="Tahoma" w:hAnsi="Tahoma" w:cs="Tahoma"/>
          <w:lang w:val="ru-RU"/>
        </w:rPr>
        <w:t>підтверджує</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якість</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продукції</w:t>
      </w:r>
      <w:proofErr w:type="spellEnd"/>
      <w:r w:rsidRPr="007F4632">
        <w:rPr>
          <w:rFonts w:ascii="Tahoma" w:eastAsia="Tahoma" w:hAnsi="Tahoma" w:cs="Tahoma"/>
          <w:lang w:val="ru-RU"/>
        </w:rPr>
        <w:t xml:space="preserve"> та </w:t>
      </w:r>
      <w:proofErr w:type="spellStart"/>
      <w:r w:rsidRPr="007F4632">
        <w:rPr>
          <w:rFonts w:ascii="Tahoma" w:eastAsia="Tahoma" w:hAnsi="Tahoma" w:cs="Tahoma"/>
          <w:lang w:val="ru-RU"/>
        </w:rPr>
        <w:t>надає</w:t>
      </w:r>
      <w:proofErr w:type="spellEnd"/>
      <w:r w:rsidRPr="007F4632">
        <w:rPr>
          <w:rFonts w:ascii="Tahoma" w:eastAsia="Tahoma" w:hAnsi="Tahoma" w:cs="Tahoma"/>
          <w:lang w:val="ru-RU"/>
        </w:rPr>
        <w:t xml:space="preserve"> право на </w:t>
      </w:r>
      <w:proofErr w:type="spellStart"/>
      <w:r w:rsidRPr="007F4632">
        <w:rPr>
          <w:rFonts w:ascii="Tahoma" w:eastAsia="Tahoma" w:hAnsi="Tahoma" w:cs="Tahoma"/>
          <w:lang w:val="ru-RU"/>
        </w:rPr>
        <w:t>гарантійний</w:t>
      </w:r>
      <w:proofErr w:type="spellEnd"/>
      <w:r w:rsidRPr="007F4632">
        <w:rPr>
          <w:rFonts w:ascii="Tahoma" w:eastAsia="Tahoma" w:hAnsi="Tahoma" w:cs="Tahoma"/>
          <w:lang w:val="ru-RU"/>
        </w:rPr>
        <w:t xml:space="preserve"> ремонт та </w:t>
      </w:r>
      <w:proofErr w:type="spellStart"/>
      <w:r w:rsidRPr="007F4632">
        <w:rPr>
          <w:rFonts w:ascii="Tahoma" w:eastAsia="Tahoma" w:hAnsi="Tahoma" w:cs="Tahoma"/>
          <w:lang w:val="ru-RU"/>
        </w:rPr>
        <w:t>заміну</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дефектних</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компонентів</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Всі</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умови</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гарантії</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мають</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дію</w:t>
      </w:r>
      <w:proofErr w:type="spellEnd"/>
      <w:r w:rsidRPr="007F4632">
        <w:rPr>
          <w:rFonts w:ascii="Tahoma" w:eastAsia="Tahoma" w:hAnsi="Tahoma" w:cs="Tahoma"/>
          <w:lang w:val="ru-RU"/>
        </w:rPr>
        <w:t xml:space="preserve"> у межах</w:t>
      </w:r>
      <w:r w:rsidR="0079567F">
        <w:rPr>
          <w:rFonts w:ascii="Tahoma" w:eastAsia="Tahoma" w:hAnsi="Tahoma" w:cs="Tahoma"/>
          <w:lang w:val="ru-RU"/>
        </w:rPr>
        <w:t xml:space="preserve"> </w:t>
      </w:r>
      <w:proofErr w:type="spellStart"/>
      <w:r w:rsidRPr="007F4632">
        <w:rPr>
          <w:rFonts w:ascii="Tahoma" w:eastAsia="Tahoma" w:hAnsi="Tahoma" w:cs="Tahoma"/>
          <w:lang w:val="ru-RU"/>
        </w:rPr>
        <w:t>законодавства</w:t>
      </w:r>
      <w:proofErr w:type="spellEnd"/>
      <w:r w:rsidRPr="007F4632">
        <w:rPr>
          <w:rFonts w:ascii="Tahoma" w:eastAsia="Tahoma" w:hAnsi="Tahoma" w:cs="Tahoma"/>
          <w:lang w:val="ru-RU"/>
        </w:rPr>
        <w:t xml:space="preserve"> про </w:t>
      </w:r>
      <w:proofErr w:type="spellStart"/>
      <w:r w:rsidRPr="007F4632">
        <w:rPr>
          <w:rFonts w:ascii="Tahoma" w:eastAsia="Tahoma" w:hAnsi="Tahoma" w:cs="Tahoma"/>
          <w:lang w:val="ru-RU"/>
        </w:rPr>
        <w:t>захист</w:t>
      </w:r>
      <w:proofErr w:type="spellEnd"/>
      <w:r w:rsidRPr="007F4632">
        <w:rPr>
          <w:rFonts w:ascii="Tahoma" w:eastAsia="Tahoma" w:hAnsi="Tahoma" w:cs="Tahoma"/>
          <w:lang w:val="ru-RU"/>
        </w:rPr>
        <w:t xml:space="preserve"> прав </w:t>
      </w:r>
      <w:proofErr w:type="spellStart"/>
      <w:r w:rsidRPr="007F4632">
        <w:rPr>
          <w:rFonts w:ascii="Tahoma" w:eastAsia="Tahoma" w:hAnsi="Tahoma" w:cs="Tahoma"/>
          <w:lang w:val="ru-RU"/>
        </w:rPr>
        <w:t>споживачів</w:t>
      </w:r>
      <w:proofErr w:type="spellEnd"/>
      <w:r w:rsidRPr="007F4632">
        <w:rPr>
          <w:rFonts w:ascii="Tahoma" w:eastAsia="Tahoma" w:hAnsi="Tahoma" w:cs="Tahoma"/>
          <w:lang w:val="ru-RU"/>
        </w:rPr>
        <w:t xml:space="preserve"> та </w:t>
      </w:r>
      <w:proofErr w:type="spellStart"/>
      <w:r w:rsidRPr="007F4632">
        <w:rPr>
          <w:rFonts w:ascii="Tahoma" w:eastAsia="Tahoma" w:hAnsi="Tahoma" w:cs="Tahoma"/>
          <w:lang w:val="ru-RU"/>
        </w:rPr>
        <w:t>регулюються</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законодавством</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України</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Технічне</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обслуговування</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обладнання</w:t>
      </w:r>
      <w:proofErr w:type="spellEnd"/>
      <w:r w:rsidRPr="007F4632">
        <w:rPr>
          <w:rFonts w:ascii="Tahoma" w:eastAsia="Tahoma" w:hAnsi="Tahoma" w:cs="Tahoma"/>
          <w:lang w:val="ru-RU"/>
        </w:rPr>
        <w:t xml:space="preserve"> не входить до </w:t>
      </w:r>
      <w:proofErr w:type="spellStart"/>
      <w:r w:rsidRPr="007F4632">
        <w:rPr>
          <w:rFonts w:ascii="Tahoma" w:eastAsia="Tahoma" w:hAnsi="Tahoma" w:cs="Tahoma"/>
          <w:lang w:val="ru-RU"/>
        </w:rPr>
        <w:t>переліку</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робіт</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що</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виконуються</w:t>
      </w:r>
      <w:proofErr w:type="spellEnd"/>
      <w:r w:rsidRPr="007F4632">
        <w:rPr>
          <w:rFonts w:ascii="Tahoma" w:eastAsia="Tahoma" w:hAnsi="Tahoma" w:cs="Tahoma"/>
          <w:lang w:val="ru-RU"/>
        </w:rPr>
        <w:t xml:space="preserve"> в межах </w:t>
      </w:r>
      <w:proofErr w:type="spellStart"/>
      <w:r w:rsidRPr="007F4632">
        <w:rPr>
          <w:rFonts w:ascii="Tahoma" w:eastAsia="Tahoma" w:hAnsi="Tahoma" w:cs="Tahoma"/>
          <w:lang w:val="ru-RU"/>
        </w:rPr>
        <w:t>гарантійних</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зобов’язань</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Компанія</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залишає</w:t>
      </w:r>
      <w:proofErr w:type="spellEnd"/>
      <w:r w:rsidRPr="007F4632">
        <w:rPr>
          <w:rFonts w:ascii="Tahoma" w:eastAsia="Tahoma" w:hAnsi="Tahoma" w:cs="Tahoma"/>
          <w:lang w:val="ru-RU"/>
        </w:rPr>
        <w:t xml:space="preserve"> за собою право </w:t>
      </w:r>
      <w:proofErr w:type="spellStart"/>
      <w:r w:rsidRPr="007F4632">
        <w:rPr>
          <w:rFonts w:ascii="Tahoma" w:eastAsia="Tahoma" w:hAnsi="Tahoma" w:cs="Tahoma"/>
          <w:lang w:val="ru-RU"/>
        </w:rPr>
        <w:t>відмовитися</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від</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гарантійного</w:t>
      </w:r>
      <w:proofErr w:type="spellEnd"/>
      <w:r w:rsidRPr="007F4632">
        <w:rPr>
          <w:rFonts w:ascii="Tahoma" w:eastAsia="Tahoma" w:hAnsi="Tahoma" w:cs="Tahoma"/>
          <w:lang w:val="ru-RU"/>
        </w:rPr>
        <w:t xml:space="preserve"> ремонту у </w:t>
      </w:r>
      <w:proofErr w:type="spellStart"/>
      <w:r w:rsidRPr="007F4632">
        <w:rPr>
          <w:rFonts w:ascii="Tahoma" w:eastAsia="Tahoma" w:hAnsi="Tahoma" w:cs="Tahoma"/>
          <w:lang w:val="ru-RU"/>
        </w:rPr>
        <w:t>випадку</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недотримання</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нижче</w:t>
      </w:r>
      <w:proofErr w:type="spellEnd"/>
      <w:r w:rsidRPr="007F4632">
        <w:rPr>
          <w:rFonts w:ascii="Tahoma" w:eastAsia="Tahoma" w:hAnsi="Tahoma" w:cs="Tahoma"/>
          <w:lang w:val="ru-RU"/>
        </w:rPr>
        <w:t xml:space="preserve"> </w:t>
      </w:r>
      <w:proofErr w:type="spellStart"/>
      <w:r w:rsidRPr="007F4632">
        <w:rPr>
          <w:rFonts w:ascii="Tahoma" w:eastAsia="Tahoma" w:hAnsi="Tahoma" w:cs="Tahoma"/>
          <w:lang w:val="ru-RU"/>
        </w:rPr>
        <w:t>зазначених</w:t>
      </w:r>
      <w:proofErr w:type="spellEnd"/>
      <w:r w:rsidRPr="007F4632">
        <w:rPr>
          <w:rFonts w:ascii="Tahoma" w:eastAsia="Tahoma" w:hAnsi="Tahoma" w:cs="Tahoma"/>
          <w:lang w:val="ru-RU"/>
        </w:rPr>
        <w:t xml:space="preserve"> умов </w:t>
      </w:r>
      <w:proofErr w:type="spellStart"/>
      <w:r w:rsidRPr="007F4632">
        <w:rPr>
          <w:rFonts w:ascii="Tahoma" w:eastAsia="Tahoma" w:hAnsi="Tahoma" w:cs="Tahoma"/>
          <w:lang w:val="ru-RU"/>
        </w:rPr>
        <w:t>гарантії</w:t>
      </w:r>
      <w:proofErr w:type="spellEnd"/>
      <w:r w:rsidRPr="007F4632">
        <w:rPr>
          <w:rFonts w:ascii="Tahoma" w:eastAsia="Tahoma" w:hAnsi="Tahoma" w:cs="Tahoma"/>
          <w:lang w:val="ru-RU"/>
        </w:rPr>
        <w:t>.</w:t>
      </w:r>
    </w:p>
    <w:p w14:paraId="368750C4" w14:textId="526E710F" w:rsidR="007F4632" w:rsidRDefault="0079567F" w:rsidP="007F4632">
      <w:pPr>
        <w:rPr>
          <w:rFonts w:ascii="Tahoma" w:eastAsia="Tahoma" w:hAnsi="Tahoma" w:cs="Tahoma"/>
          <w:lang w:val="ru-RU"/>
        </w:rPr>
      </w:pPr>
      <w:r w:rsidRPr="0079567F">
        <w:rPr>
          <w:rFonts w:ascii="Tahoma" w:eastAsia="Tahoma" w:hAnsi="Tahoma" w:cs="Tahoma"/>
          <w:lang w:val="ru-RU"/>
        </w:rPr>
        <w:t>РОЗДІЛ 2: УМОВИ ГАРАНТІЇ</w:t>
      </w:r>
    </w:p>
    <w:p w14:paraId="24A9D322" w14:textId="57CC28C5" w:rsidR="0079567F" w:rsidRPr="0079567F" w:rsidRDefault="0079567F" w:rsidP="0079567F">
      <w:pPr>
        <w:rPr>
          <w:rFonts w:ascii="Tahoma" w:eastAsia="Tahoma" w:hAnsi="Tahoma" w:cs="Tahoma"/>
          <w:lang w:val="ru-RU"/>
        </w:rPr>
      </w:pPr>
      <w:proofErr w:type="spellStart"/>
      <w:r w:rsidRPr="0079567F">
        <w:rPr>
          <w:rFonts w:ascii="Tahoma" w:eastAsia="Tahoma" w:hAnsi="Tahoma" w:cs="Tahoma"/>
          <w:lang w:val="ru-RU"/>
        </w:rPr>
        <w:t>Гарантія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дійсна</w:t>
      </w:r>
      <w:proofErr w:type="spellEnd"/>
      <w:r w:rsidRPr="0079567F">
        <w:rPr>
          <w:rFonts w:ascii="Tahoma" w:eastAsia="Tahoma" w:hAnsi="Tahoma" w:cs="Tahoma"/>
          <w:lang w:val="ru-RU"/>
        </w:rPr>
        <w:t xml:space="preserve"> за </w:t>
      </w:r>
      <w:proofErr w:type="spellStart"/>
      <w:r w:rsidRPr="0079567F">
        <w:rPr>
          <w:rFonts w:ascii="Tahoma" w:eastAsia="Tahoma" w:hAnsi="Tahoma" w:cs="Tahoma"/>
          <w:lang w:val="ru-RU"/>
        </w:rPr>
        <w:t>умови</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наявності</w:t>
      </w:r>
      <w:proofErr w:type="spellEnd"/>
      <w:r w:rsidRPr="0079567F">
        <w:rPr>
          <w:rFonts w:ascii="Tahoma" w:eastAsia="Tahoma" w:hAnsi="Tahoma" w:cs="Tahoma"/>
          <w:lang w:val="ru-RU"/>
        </w:rPr>
        <w:t xml:space="preserve"> правильно </w:t>
      </w:r>
      <w:proofErr w:type="spellStart"/>
      <w:r w:rsidRPr="0079567F">
        <w:rPr>
          <w:rFonts w:ascii="Tahoma" w:eastAsia="Tahoma" w:hAnsi="Tahoma" w:cs="Tahoma"/>
          <w:lang w:val="ru-RU"/>
        </w:rPr>
        <w:t>заповненого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гарантійного</w:t>
      </w:r>
      <w:proofErr w:type="spellEnd"/>
      <w:r w:rsidRPr="0079567F">
        <w:rPr>
          <w:rFonts w:ascii="Tahoma" w:eastAsia="Tahoma" w:hAnsi="Tahoma" w:cs="Tahoma"/>
          <w:lang w:val="ru-RU"/>
        </w:rPr>
        <w:t xml:space="preserve"> талону з </w:t>
      </w:r>
      <w:proofErr w:type="spellStart"/>
      <w:r w:rsidRPr="0079567F">
        <w:rPr>
          <w:rFonts w:ascii="Tahoma" w:eastAsia="Tahoma" w:hAnsi="Tahoma" w:cs="Tahoma"/>
          <w:lang w:val="ru-RU"/>
        </w:rPr>
        <w:t>зазначенням</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повної</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назви</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моделі</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серійного</w:t>
      </w:r>
      <w:proofErr w:type="spellEnd"/>
      <w:r w:rsidRPr="0079567F">
        <w:rPr>
          <w:rFonts w:ascii="Tahoma" w:eastAsia="Tahoma" w:hAnsi="Tahoma" w:cs="Tahoma"/>
          <w:lang w:val="ru-RU"/>
        </w:rPr>
        <w:t xml:space="preserve"> номера </w:t>
      </w:r>
      <w:proofErr w:type="spellStart"/>
      <w:r w:rsidRPr="0079567F">
        <w:rPr>
          <w:rFonts w:ascii="Tahoma" w:eastAsia="Tahoma" w:hAnsi="Tahoma" w:cs="Tahoma"/>
          <w:lang w:val="ru-RU"/>
        </w:rPr>
        <w:t>виробу</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дати</w:t>
      </w:r>
      <w:proofErr w:type="spellEnd"/>
      <w:r w:rsidRPr="0079567F">
        <w:rPr>
          <w:rFonts w:ascii="Tahoma" w:eastAsia="Tahoma" w:hAnsi="Tahoma" w:cs="Tahoma"/>
          <w:lang w:val="ru-RU"/>
        </w:rPr>
        <w:t xml:space="preserve"> продажу, </w:t>
      </w:r>
      <w:proofErr w:type="spellStart"/>
      <w:r w:rsidRPr="0079567F">
        <w:rPr>
          <w:rFonts w:ascii="Tahoma" w:eastAsia="Tahoma" w:hAnsi="Tahoma" w:cs="Tahoma"/>
          <w:lang w:val="ru-RU"/>
        </w:rPr>
        <w:t>гарантійного</w:t>
      </w:r>
      <w:proofErr w:type="spellEnd"/>
      <w:r w:rsidRPr="0079567F">
        <w:rPr>
          <w:rFonts w:ascii="Tahoma" w:eastAsia="Tahoma" w:hAnsi="Tahoma" w:cs="Tahoma"/>
          <w:lang w:val="ru-RU"/>
        </w:rPr>
        <w:t xml:space="preserve"> строку, </w:t>
      </w:r>
      <w:proofErr w:type="spellStart"/>
      <w:r w:rsidRPr="0079567F">
        <w:rPr>
          <w:rFonts w:ascii="Tahoma" w:eastAsia="Tahoma" w:hAnsi="Tahoma" w:cs="Tahoma"/>
          <w:lang w:val="ru-RU"/>
        </w:rPr>
        <w:t>чітких</w:t>
      </w:r>
      <w:proofErr w:type="spellEnd"/>
      <w:r w:rsidRPr="0079567F">
        <w:rPr>
          <w:rFonts w:ascii="Tahoma" w:eastAsia="Tahoma" w:hAnsi="Tahoma" w:cs="Tahoma"/>
          <w:lang w:val="ru-RU"/>
        </w:rPr>
        <w:t xml:space="preserve"> печаток </w:t>
      </w:r>
      <w:proofErr w:type="spellStart"/>
      <w:r w:rsidRPr="0079567F">
        <w:rPr>
          <w:rFonts w:ascii="Tahoma" w:eastAsia="Tahoma" w:hAnsi="Tahoma" w:cs="Tahoma"/>
          <w:lang w:val="ru-RU"/>
        </w:rPr>
        <w:t>фірми</w:t>
      </w:r>
      <w:proofErr w:type="spellEnd"/>
      <w:r w:rsidRPr="0079567F">
        <w:rPr>
          <w:rFonts w:ascii="Tahoma" w:eastAsia="Tahoma" w:hAnsi="Tahoma" w:cs="Tahoma"/>
          <w:lang w:val="ru-RU"/>
        </w:rPr>
        <w:t xml:space="preserve"> – </w:t>
      </w:r>
      <w:proofErr w:type="spellStart"/>
      <w:r w:rsidRPr="0079567F">
        <w:rPr>
          <w:rFonts w:ascii="Tahoma" w:eastAsia="Tahoma" w:hAnsi="Tahoma" w:cs="Tahoma"/>
          <w:lang w:val="ru-RU"/>
        </w:rPr>
        <w:t>продавця</w:t>
      </w:r>
      <w:proofErr w:type="spellEnd"/>
      <w:r w:rsidRPr="0079567F">
        <w:rPr>
          <w:rFonts w:ascii="Tahoma" w:eastAsia="Tahoma" w:hAnsi="Tahoma" w:cs="Tahoma"/>
          <w:lang w:val="ru-RU"/>
        </w:rPr>
        <w:t xml:space="preserve">, а також </w:t>
      </w:r>
      <w:proofErr w:type="spellStart"/>
      <w:r w:rsidRPr="0079567F">
        <w:rPr>
          <w:rFonts w:ascii="Tahoma" w:eastAsia="Tahoma" w:hAnsi="Tahoma" w:cs="Tahoma"/>
          <w:lang w:val="ru-RU"/>
        </w:rPr>
        <w:t>повної</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інформації</w:t>
      </w:r>
      <w:proofErr w:type="spellEnd"/>
      <w:r w:rsidRPr="0079567F">
        <w:rPr>
          <w:rFonts w:ascii="Tahoma" w:eastAsia="Tahoma" w:hAnsi="Tahoma" w:cs="Tahoma"/>
          <w:lang w:val="ru-RU"/>
        </w:rPr>
        <w:t xml:space="preserve"> про </w:t>
      </w:r>
      <w:proofErr w:type="spellStart"/>
      <w:r w:rsidRPr="0079567F">
        <w:rPr>
          <w:rFonts w:ascii="Tahoma" w:eastAsia="Tahoma" w:hAnsi="Tahoma" w:cs="Tahoma"/>
          <w:lang w:val="ru-RU"/>
        </w:rPr>
        <w:t>компанію</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інсталятора</w:t>
      </w:r>
      <w:proofErr w:type="spellEnd"/>
      <w:r w:rsidRPr="0079567F">
        <w:rPr>
          <w:rFonts w:ascii="Tahoma" w:eastAsia="Tahoma" w:hAnsi="Tahoma" w:cs="Tahoma"/>
          <w:lang w:val="ru-RU"/>
        </w:rPr>
        <w:t xml:space="preserve"> з </w:t>
      </w:r>
      <w:proofErr w:type="spellStart"/>
      <w:r w:rsidRPr="0079567F">
        <w:rPr>
          <w:rFonts w:ascii="Tahoma" w:eastAsia="Tahoma" w:hAnsi="Tahoma" w:cs="Tahoma"/>
          <w:lang w:val="ru-RU"/>
        </w:rPr>
        <w:t>зазначенням</w:t>
      </w:r>
      <w:proofErr w:type="spellEnd"/>
      <w:r w:rsidRPr="0079567F">
        <w:rPr>
          <w:rFonts w:ascii="Tahoma" w:eastAsia="Tahoma" w:hAnsi="Tahoma" w:cs="Tahoma"/>
          <w:lang w:val="ru-RU"/>
        </w:rPr>
        <w:t xml:space="preserve"> ПІБ </w:t>
      </w:r>
      <w:proofErr w:type="spellStart"/>
      <w:r w:rsidRPr="0079567F">
        <w:rPr>
          <w:rFonts w:ascii="Tahoma" w:eastAsia="Tahoma" w:hAnsi="Tahoma" w:cs="Tahoma"/>
          <w:lang w:val="ru-RU"/>
        </w:rPr>
        <w:t>спеціаліста</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відповідального</w:t>
      </w:r>
      <w:proofErr w:type="spellEnd"/>
      <w:r w:rsidRPr="0079567F">
        <w:rPr>
          <w:rFonts w:ascii="Tahoma" w:eastAsia="Tahoma" w:hAnsi="Tahoma" w:cs="Tahoma"/>
          <w:lang w:val="ru-RU"/>
        </w:rPr>
        <w:t xml:space="preserve"> за </w:t>
      </w:r>
      <w:proofErr w:type="spellStart"/>
      <w:r w:rsidRPr="0079567F">
        <w:rPr>
          <w:rFonts w:ascii="Tahoma" w:eastAsia="Tahoma" w:hAnsi="Tahoma" w:cs="Tahoma"/>
          <w:lang w:val="ru-RU"/>
        </w:rPr>
        <w:t>проведення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монтажних</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робіт</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заповненого</w:t>
      </w:r>
      <w:proofErr w:type="spellEnd"/>
      <w:r w:rsidRPr="0079567F">
        <w:rPr>
          <w:rFonts w:ascii="Tahoma" w:eastAsia="Tahoma" w:hAnsi="Tahoma" w:cs="Tahoma"/>
          <w:lang w:val="ru-RU"/>
        </w:rPr>
        <w:t xml:space="preserve"> протоколу пуску та акту </w:t>
      </w:r>
      <w:proofErr w:type="spellStart"/>
      <w:r w:rsidRPr="0079567F">
        <w:rPr>
          <w:rFonts w:ascii="Tahoma" w:eastAsia="Tahoma" w:hAnsi="Tahoma" w:cs="Tahoma"/>
          <w:lang w:val="ru-RU"/>
        </w:rPr>
        <w:t>готовності</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обладнання</w:t>
      </w:r>
      <w:proofErr w:type="spellEnd"/>
      <w:r w:rsidRPr="0079567F">
        <w:rPr>
          <w:rFonts w:ascii="Tahoma" w:eastAsia="Tahoma" w:hAnsi="Tahoma" w:cs="Tahoma"/>
          <w:lang w:val="ru-RU"/>
        </w:rPr>
        <w:t xml:space="preserve"> до </w:t>
      </w:r>
      <w:proofErr w:type="spellStart"/>
      <w:r w:rsidRPr="0079567F">
        <w:rPr>
          <w:rFonts w:ascii="Tahoma" w:eastAsia="Tahoma" w:hAnsi="Tahoma" w:cs="Tahoma"/>
          <w:lang w:val="ru-RU"/>
        </w:rPr>
        <w:t>пусконалагоджувальних</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робіт</w:t>
      </w:r>
      <w:proofErr w:type="spellEnd"/>
      <w:r w:rsidRPr="0079567F">
        <w:rPr>
          <w:rFonts w:ascii="Tahoma" w:eastAsia="Tahoma" w:hAnsi="Tahoma" w:cs="Tahoma"/>
          <w:lang w:val="ru-RU"/>
        </w:rPr>
        <w:t xml:space="preserve">. </w:t>
      </w:r>
    </w:p>
    <w:p w14:paraId="22159346" w14:textId="2B747B88" w:rsidR="0079567F" w:rsidRPr="0079567F" w:rsidRDefault="0079567F" w:rsidP="0079567F">
      <w:pPr>
        <w:rPr>
          <w:rFonts w:ascii="Tahoma" w:eastAsia="Tahoma" w:hAnsi="Tahoma" w:cs="Tahoma"/>
          <w:lang w:val="ru-RU"/>
        </w:rPr>
      </w:pPr>
      <w:r w:rsidRPr="0079567F">
        <w:rPr>
          <w:rFonts w:ascii="Tahoma" w:eastAsia="Tahoma" w:hAnsi="Tahoma" w:cs="Tahoma"/>
          <w:lang w:val="ru-RU"/>
        </w:rPr>
        <w:t xml:space="preserve">Перед </w:t>
      </w:r>
      <w:proofErr w:type="spellStart"/>
      <w:r w:rsidRPr="0079567F">
        <w:rPr>
          <w:rFonts w:ascii="Tahoma" w:eastAsia="Tahoma" w:hAnsi="Tahoma" w:cs="Tahoma"/>
          <w:lang w:val="ru-RU"/>
        </w:rPr>
        <w:t>використанням</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даного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обладнання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рекомендуємо</w:t>
      </w:r>
      <w:proofErr w:type="spellEnd"/>
      <w:r w:rsidRPr="0079567F">
        <w:rPr>
          <w:rFonts w:ascii="Tahoma" w:eastAsia="Tahoma" w:hAnsi="Tahoma" w:cs="Tahoma"/>
          <w:lang w:val="ru-RU"/>
        </w:rPr>
        <w:t xml:space="preserve"> Вам </w:t>
      </w:r>
      <w:proofErr w:type="spellStart"/>
      <w:r w:rsidRPr="0079567F">
        <w:rPr>
          <w:rFonts w:ascii="Tahoma" w:eastAsia="Tahoma" w:hAnsi="Tahoma" w:cs="Tahoma"/>
          <w:lang w:val="ru-RU"/>
        </w:rPr>
        <w:t>ознайомитися</w:t>
      </w:r>
      <w:proofErr w:type="spellEnd"/>
      <w:r w:rsidRPr="0079567F">
        <w:rPr>
          <w:rFonts w:ascii="Tahoma" w:eastAsia="Tahoma" w:hAnsi="Tahoma" w:cs="Tahoma"/>
          <w:lang w:val="ru-RU"/>
        </w:rPr>
        <w:t xml:space="preserve"> з </w:t>
      </w:r>
      <w:proofErr w:type="spellStart"/>
      <w:r w:rsidRPr="0079567F">
        <w:rPr>
          <w:rFonts w:ascii="Tahoma" w:eastAsia="Tahoma" w:hAnsi="Tahoma" w:cs="Tahoma"/>
          <w:lang w:val="ru-RU"/>
        </w:rPr>
        <w:t>інструкцією</w:t>
      </w:r>
      <w:proofErr w:type="spellEnd"/>
      <w:r w:rsidRPr="0079567F">
        <w:rPr>
          <w:rFonts w:ascii="Tahoma" w:eastAsia="Tahoma" w:hAnsi="Tahoma" w:cs="Tahoma"/>
          <w:lang w:val="ru-RU"/>
        </w:rPr>
        <w:t xml:space="preserve"> по </w:t>
      </w:r>
      <w:proofErr w:type="spellStart"/>
      <w:r w:rsidRPr="0079567F">
        <w:rPr>
          <w:rFonts w:ascii="Tahoma" w:eastAsia="Tahoma" w:hAnsi="Tahoma" w:cs="Tahoma"/>
          <w:lang w:val="ru-RU"/>
        </w:rPr>
        <w:t>експлуатації</w:t>
      </w:r>
      <w:proofErr w:type="spellEnd"/>
      <w:r w:rsidRPr="0079567F">
        <w:rPr>
          <w:rFonts w:ascii="Tahoma" w:eastAsia="Tahoma" w:hAnsi="Tahoma" w:cs="Tahoma"/>
          <w:lang w:val="ru-RU"/>
        </w:rPr>
        <w:t>.</w:t>
      </w:r>
    </w:p>
    <w:p w14:paraId="30BFA8B1" w14:textId="2EB3CA07" w:rsidR="0079567F" w:rsidRPr="0079567F" w:rsidRDefault="0079567F" w:rsidP="0079567F">
      <w:pPr>
        <w:rPr>
          <w:rFonts w:ascii="Tahoma" w:eastAsia="Tahoma" w:hAnsi="Tahoma" w:cs="Tahoma"/>
          <w:lang w:val="ru-RU"/>
        </w:rPr>
      </w:pPr>
      <w:proofErr w:type="spellStart"/>
      <w:r w:rsidRPr="0079567F">
        <w:rPr>
          <w:rFonts w:ascii="Tahoma" w:eastAsia="Tahoma" w:hAnsi="Tahoma" w:cs="Tahoma"/>
          <w:lang w:val="ru-RU"/>
        </w:rPr>
        <w:t>Гарантія</w:t>
      </w:r>
      <w:proofErr w:type="spellEnd"/>
      <w:r w:rsidRPr="0079567F">
        <w:rPr>
          <w:rFonts w:ascii="Tahoma" w:eastAsia="Tahoma" w:hAnsi="Tahoma" w:cs="Tahoma"/>
          <w:lang w:val="ru-RU"/>
        </w:rPr>
        <w:t xml:space="preserve"> не </w:t>
      </w:r>
      <w:proofErr w:type="spellStart"/>
      <w:r w:rsidRPr="0079567F">
        <w:rPr>
          <w:rFonts w:ascii="Tahoma" w:eastAsia="Tahoma" w:hAnsi="Tahoma" w:cs="Tahoma"/>
          <w:lang w:val="ru-RU"/>
        </w:rPr>
        <w:t>розповсюджується</w:t>
      </w:r>
      <w:proofErr w:type="spellEnd"/>
      <w:r w:rsidRPr="0079567F">
        <w:rPr>
          <w:rFonts w:ascii="Tahoma" w:eastAsia="Tahoma" w:hAnsi="Tahoma" w:cs="Tahoma"/>
          <w:lang w:val="ru-RU"/>
        </w:rPr>
        <w:t xml:space="preserve"> на:</w:t>
      </w:r>
    </w:p>
    <w:p w14:paraId="43B753FC" w14:textId="469ED93C" w:rsidR="0079567F" w:rsidRPr="0079567F" w:rsidRDefault="0079567F" w:rsidP="0079567F">
      <w:pPr>
        <w:rPr>
          <w:rFonts w:ascii="Tahoma" w:eastAsia="Tahoma" w:hAnsi="Tahoma" w:cs="Tahoma"/>
          <w:lang w:val="ru-RU"/>
        </w:rPr>
      </w:pPr>
      <w:proofErr w:type="spellStart"/>
      <w:r w:rsidRPr="0079567F">
        <w:rPr>
          <w:rFonts w:ascii="Tahoma" w:eastAsia="Tahoma" w:hAnsi="Tahoma" w:cs="Tahoma"/>
          <w:lang w:val="ru-RU"/>
        </w:rPr>
        <w:t>Гарантія</w:t>
      </w:r>
      <w:proofErr w:type="spellEnd"/>
      <w:r w:rsidRPr="0079567F">
        <w:rPr>
          <w:rFonts w:ascii="Tahoma" w:eastAsia="Tahoma" w:hAnsi="Tahoma" w:cs="Tahoma"/>
          <w:lang w:val="ru-RU"/>
        </w:rPr>
        <w:t xml:space="preserve"> не </w:t>
      </w:r>
      <w:proofErr w:type="spellStart"/>
      <w:r w:rsidRPr="0079567F">
        <w:rPr>
          <w:rFonts w:ascii="Tahoma" w:eastAsia="Tahoma" w:hAnsi="Tahoma" w:cs="Tahoma"/>
          <w:lang w:val="ru-RU"/>
        </w:rPr>
        <w:t>розповсюджується</w:t>
      </w:r>
      <w:proofErr w:type="spellEnd"/>
      <w:r w:rsidRPr="0079567F">
        <w:rPr>
          <w:rFonts w:ascii="Tahoma" w:eastAsia="Tahoma" w:hAnsi="Tahoma" w:cs="Tahoma"/>
          <w:lang w:val="ru-RU"/>
        </w:rPr>
        <w:t xml:space="preserve"> у </w:t>
      </w:r>
      <w:proofErr w:type="spellStart"/>
      <w:r w:rsidRPr="0079567F">
        <w:rPr>
          <w:rFonts w:ascii="Tahoma" w:eastAsia="Tahoma" w:hAnsi="Tahoma" w:cs="Tahoma"/>
          <w:lang w:val="ru-RU"/>
        </w:rPr>
        <w:t>випадку</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якщо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заводське</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маркування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або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серійний</w:t>
      </w:r>
      <w:proofErr w:type="spellEnd"/>
      <w:r w:rsidRPr="0079567F">
        <w:rPr>
          <w:rFonts w:ascii="Tahoma" w:eastAsia="Tahoma" w:hAnsi="Tahoma" w:cs="Tahoma"/>
          <w:lang w:val="ru-RU"/>
        </w:rPr>
        <w:t xml:space="preserve"> номер </w:t>
      </w:r>
      <w:proofErr w:type="spellStart"/>
      <w:r w:rsidRPr="0079567F">
        <w:rPr>
          <w:rFonts w:ascii="Tahoma" w:eastAsia="Tahoma" w:hAnsi="Tahoma" w:cs="Tahoma"/>
          <w:lang w:val="ru-RU"/>
        </w:rPr>
        <w:t>пошкоджені</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нерозбірливі</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мають</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сліди</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переклеювання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або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відсутні</w:t>
      </w:r>
      <w:proofErr w:type="spellEnd"/>
      <w:r w:rsidRPr="0079567F">
        <w:rPr>
          <w:rFonts w:ascii="Tahoma" w:eastAsia="Tahoma" w:hAnsi="Tahoma" w:cs="Tahoma"/>
          <w:lang w:val="ru-RU"/>
        </w:rPr>
        <w:t xml:space="preserve"> на </w:t>
      </w:r>
      <w:proofErr w:type="spellStart"/>
      <w:r w:rsidRPr="0079567F">
        <w:rPr>
          <w:rFonts w:ascii="Tahoma" w:eastAsia="Tahoma" w:hAnsi="Tahoma" w:cs="Tahoma"/>
          <w:lang w:val="ru-RU"/>
        </w:rPr>
        <w:t>обладнані</w:t>
      </w:r>
      <w:proofErr w:type="spellEnd"/>
      <w:r w:rsidRPr="0079567F">
        <w:rPr>
          <w:rFonts w:ascii="Tahoma" w:eastAsia="Tahoma" w:hAnsi="Tahoma" w:cs="Tahoma"/>
          <w:lang w:val="ru-RU"/>
        </w:rPr>
        <w:t>.</w:t>
      </w:r>
    </w:p>
    <w:p w14:paraId="6B1DC189" w14:textId="53DAE36B" w:rsidR="0079567F" w:rsidRPr="0079567F" w:rsidRDefault="0079567F" w:rsidP="0079567F">
      <w:pPr>
        <w:rPr>
          <w:rFonts w:ascii="Tahoma" w:eastAsia="Tahoma" w:hAnsi="Tahoma" w:cs="Tahoma"/>
          <w:lang w:val="ru-RU"/>
        </w:rPr>
      </w:pPr>
      <w:proofErr w:type="spellStart"/>
      <w:r w:rsidRPr="0079567F">
        <w:rPr>
          <w:rFonts w:ascii="Tahoma" w:eastAsia="Tahoma" w:hAnsi="Tahoma" w:cs="Tahoma"/>
          <w:lang w:val="ru-RU"/>
        </w:rPr>
        <w:t>Гарантія</w:t>
      </w:r>
      <w:proofErr w:type="spellEnd"/>
      <w:r w:rsidRPr="0079567F">
        <w:rPr>
          <w:rFonts w:ascii="Tahoma" w:eastAsia="Tahoma" w:hAnsi="Tahoma" w:cs="Tahoma"/>
          <w:lang w:val="ru-RU"/>
        </w:rPr>
        <w:t xml:space="preserve"> не </w:t>
      </w:r>
      <w:proofErr w:type="spellStart"/>
      <w:r w:rsidRPr="0079567F">
        <w:rPr>
          <w:rFonts w:ascii="Tahoma" w:eastAsia="Tahoma" w:hAnsi="Tahoma" w:cs="Tahoma"/>
          <w:lang w:val="ru-RU"/>
        </w:rPr>
        <w:t>розповсюджується</w:t>
      </w:r>
      <w:proofErr w:type="spellEnd"/>
      <w:r w:rsidRPr="0079567F">
        <w:rPr>
          <w:rFonts w:ascii="Tahoma" w:eastAsia="Tahoma" w:hAnsi="Tahoma" w:cs="Tahoma"/>
          <w:lang w:val="ru-RU"/>
        </w:rPr>
        <w:t xml:space="preserve"> у </w:t>
      </w:r>
      <w:proofErr w:type="spellStart"/>
      <w:r w:rsidRPr="0079567F">
        <w:rPr>
          <w:rFonts w:ascii="Tahoma" w:eastAsia="Tahoma" w:hAnsi="Tahoma" w:cs="Tahoma"/>
          <w:lang w:val="ru-RU"/>
        </w:rPr>
        <w:t>випадку</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порушення</w:t>
      </w:r>
      <w:proofErr w:type="spellEnd"/>
      <w:r w:rsidRPr="0079567F">
        <w:rPr>
          <w:rFonts w:ascii="Tahoma" w:eastAsia="Tahoma" w:hAnsi="Tahoma" w:cs="Tahoma"/>
          <w:lang w:val="ru-RU"/>
        </w:rPr>
        <w:t xml:space="preserve"> правил </w:t>
      </w:r>
      <w:proofErr w:type="spellStart"/>
      <w:r w:rsidRPr="0079567F">
        <w:rPr>
          <w:rFonts w:ascii="Tahoma" w:eastAsia="Tahoma" w:hAnsi="Tahoma" w:cs="Tahoma"/>
          <w:lang w:val="ru-RU"/>
        </w:rPr>
        <w:t>транспортування</w:t>
      </w:r>
      <w:proofErr w:type="spellEnd"/>
      <w:r w:rsidRPr="0079567F">
        <w:rPr>
          <w:rFonts w:ascii="Tahoma" w:eastAsia="Tahoma" w:hAnsi="Tahoma" w:cs="Tahoma"/>
          <w:lang w:val="ru-RU"/>
        </w:rPr>
        <w:t xml:space="preserve"> та </w:t>
      </w:r>
      <w:proofErr w:type="spellStart"/>
      <w:r w:rsidRPr="0079567F">
        <w:rPr>
          <w:rFonts w:ascii="Tahoma" w:eastAsia="Tahoma" w:hAnsi="Tahoma" w:cs="Tahoma"/>
          <w:lang w:val="ru-RU"/>
        </w:rPr>
        <w:t>зберігання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обладнання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Гарантія</w:t>
      </w:r>
      <w:proofErr w:type="spellEnd"/>
      <w:r w:rsidRPr="0079567F">
        <w:rPr>
          <w:rFonts w:ascii="Tahoma" w:eastAsia="Tahoma" w:hAnsi="Tahoma" w:cs="Tahoma"/>
          <w:lang w:val="ru-RU"/>
        </w:rPr>
        <w:t xml:space="preserve"> не </w:t>
      </w:r>
      <w:proofErr w:type="spellStart"/>
      <w:r w:rsidRPr="0079567F">
        <w:rPr>
          <w:rFonts w:ascii="Tahoma" w:eastAsia="Tahoma" w:hAnsi="Tahoma" w:cs="Tahoma"/>
          <w:lang w:val="ru-RU"/>
        </w:rPr>
        <w:t>розповсюджується</w:t>
      </w:r>
      <w:proofErr w:type="spellEnd"/>
      <w:r w:rsidRPr="0079567F">
        <w:rPr>
          <w:rFonts w:ascii="Tahoma" w:eastAsia="Tahoma" w:hAnsi="Tahoma" w:cs="Tahoma"/>
          <w:lang w:val="ru-RU"/>
        </w:rPr>
        <w:t xml:space="preserve"> у </w:t>
      </w:r>
      <w:proofErr w:type="spellStart"/>
      <w:r w:rsidRPr="0079567F">
        <w:rPr>
          <w:rFonts w:ascii="Tahoma" w:eastAsia="Tahoma" w:hAnsi="Tahoma" w:cs="Tahoma"/>
          <w:lang w:val="ru-RU"/>
        </w:rPr>
        <w:t>випадку</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використання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обладнання</w:t>
      </w:r>
      <w:proofErr w:type="spellEnd"/>
      <w:r w:rsidRPr="0079567F">
        <w:rPr>
          <w:rFonts w:ascii="Tahoma" w:eastAsia="Tahoma" w:hAnsi="Tahoma" w:cs="Tahoma"/>
          <w:lang w:val="ru-RU"/>
        </w:rPr>
        <w:t xml:space="preserve"> не за </w:t>
      </w:r>
      <w:proofErr w:type="spellStart"/>
      <w:r w:rsidRPr="0079567F">
        <w:rPr>
          <w:rFonts w:ascii="Tahoma" w:eastAsia="Tahoma" w:hAnsi="Tahoma" w:cs="Tahoma"/>
          <w:lang w:val="ru-RU"/>
        </w:rPr>
        <w:t>призначенням</w:t>
      </w:r>
      <w:proofErr w:type="spellEnd"/>
      <w:r w:rsidRPr="0079567F">
        <w:rPr>
          <w:rFonts w:ascii="Tahoma" w:eastAsia="Tahoma" w:hAnsi="Tahoma" w:cs="Tahoma"/>
          <w:lang w:val="ru-RU"/>
        </w:rPr>
        <w:t>.</w:t>
      </w:r>
    </w:p>
    <w:p w14:paraId="5A16BA47" w14:textId="77777777" w:rsidR="0079567F" w:rsidRDefault="0079567F" w:rsidP="0079567F">
      <w:pPr>
        <w:rPr>
          <w:rFonts w:ascii="Tahoma" w:eastAsia="Tahoma" w:hAnsi="Tahoma" w:cs="Tahoma"/>
          <w:lang w:val="ru-RU"/>
        </w:rPr>
      </w:pPr>
      <w:proofErr w:type="spellStart"/>
      <w:r w:rsidRPr="0079567F">
        <w:rPr>
          <w:rFonts w:ascii="Tahoma" w:eastAsia="Tahoma" w:hAnsi="Tahoma" w:cs="Tahoma"/>
          <w:lang w:val="ru-RU"/>
        </w:rPr>
        <w:t>Гарантія</w:t>
      </w:r>
      <w:proofErr w:type="spellEnd"/>
      <w:r w:rsidRPr="0079567F">
        <w:rPr>
          <w:rFonts w:ascii="Tahoma" w:eastAsia="Tahoma" w:hAnsi="Tahoma" w:cs="Tahoma"/>
          <w:lang w:val="ru-RU"/>
        </w:rPr>
        <w:t xml:space="preserve"> не </w:t>
      </w:r>
      <w:proofErr w:type="spellStart"/>
      <w:r w:rsidRPr="0079567F">
        <w:rPr>
          <w:rFonts w:ascii="Tahoma" w:eastAsia="Tahoma" w:hAnsi="Tahoma" w:cs="Tahoma"/>
          <w:lang w:val="ru-RU"/>
        </w:rPr>
        <w:t>розповсюджується</w:t>
      </w:r>
      <w:proofErr w:type="spellEnd"/>
      <w:r w:rsidRPr="0079567F">
        <w:rPr>
          <w:rFonts w:ascii="Tahoma" w:eastAsia="Tahoma" w:hAnsi="Tahoma" w:cs="Tahoma"/>
          <w:lang w:val="ru-RU"/>
        </w:rPr>
        <w:t xml:space="preserve"> у </w:t>
      </w:r>
      <w:proofErr w:type="spellStart"/>
      <w:r w:rsidRPr="0079567F">
        <w:rPr>
          <w:rFonts w:ascii="Tahoma" w:eastAsia="Tahoma" w:hAnsi="Tahoma" w:cs="Tahoma"/>
          <w:lang w:val="ru-RU"/>
        </w:rPr>
        <w:t>випадку</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внесення</w:t>
      </w:r>
      <w:proofErr w:type="spellEnd"/>
      <w:r w:rsidRPr="0079567F">
        <w:rPr>
          <w:rFonts w:ascii="Tahoma" w:eastAsia="Tahoma" w:hAnsi="Tahoma" w:cs="Tahoma"/>
          <w:lang w:val="ru-RU"/>
        </w:rPr>
        <w:t xml:space="preserve"> в </w:t>
      </w:r>
      <w:proofErr w:type="spellStart"/>
      <w:r w:rsidRPr="0079567F">
        <w:rPr>
          <w:rFonts w:ascii="Tahoma" w:eastAsia="Tahoma" w:hAnsi="Tahoma" w:cs="Tahoma"/>
          <w:lang w:val="ru-RU"/>
        </w:rPr>
        <w:t>конструкцію</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обладнання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змін</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або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виконання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доробок</w:t>
      </w:r>
      <w:proofErr w:type="spellEnd"/>
      <w:r w:rsidRPr="0079567F">
        <w:rPr>
          <w:rFonts w:ascii="Tahoma" w:eastAsia="Tahoma" w:hAnsi="Tahoma" w:cs="Tahoma"/>
          <w:lang w:val="ru-RU"/>
        </w:rPr>
        <w:t xml:space="preserve">, а також </w:t>
      </w:r>
      <w:proofErr w:type="spellStart"/>
      <w:r w:rsidRPr="0079567F">
        <w:rPr>
          <w:rFonts w:ascii="Tahoma" w:eastAsia="Tahoma" w:hAnsi="Tahoma" w:cs="Tahoma"/>
          <w:lang w:val="ru-RU"/>
        </w:rPr>
        <w:t>використання</w:t>
      </w:r>
      <w:proofErr w:type="spellEnd"/>
      <w:r w:rsidRPr="0079567F">
        <w:rPr>
          <w:rFonts w:ascii="Tahoma" w:eastAsia="Tahoma" w:hAnsi="Tahoma" w:cs="Tahoma"/>
          <w:lang w:val="ru-RU"/>
        </w:rPr>
        <w:t xml:space="preserve"> деталей, </w:t>
      </w:r>
      <w:proofErr w:type="spellStart"/>
      <w:r w:rsidRPr="0079567F">
        <w:rPr>
          <w:rFonts w:ascii="Tahoma" w:eastAsia="Tahoma" w:hAnsi="Tahoma" w:cs="Tahoma"/>
          <w:lang w:val="ru-RU"/>
        </w:rPr>
        <w:t>комплектуючих</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програмного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забезпечення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витратних</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матеріалів</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засобів</w:t>
      </w:r>
      <w:proofErr w:type="spellEnd"/>
      <w:r w:rsidRPr="0079567F">
        <w:rPr>
          <w:rFonts w:ascii="Tahoma" w:eastAsia="Tahoma" w:hAnsi="Tahoma" w:cs="Tahoma"/>
          <w:lang w:val="ru-RU"/>
        </w:rPr>
        <w:t xml:space="preserve"> для </w:t>
      </w:r>
      <w:proofErr w:type="spellStart"/>
      <w:r w:rsidRPr="0079567F">
        <w:rPr>
          <w:rFonts w:ascii="Tahoma" w:eastAsia="Tahoma" w:hAnsi="Tahoma" w:cs="Tahoma"/>
          <w:lang w:val="ru-RU"/>
        </w:rPr>
        <w:t>чищення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матеріалів</w:t>
      </w:r>
      <w:proofErr w:type="spellEnd"/>
      <w:r w:rsidRPr="0079567F">
        <w:rPr>
          <w:rFonts w:ascii="Tahoma" w:eastAsia="Tahoma" w:hAnsi="Tahoma" w:cs="Tahoma"/>
          <w:lang w:val="ru-RU"/>
        </w:rPr>
        <w:t xml:space="preserve"> не </w:t>
      </w:r>
      <w:proofErr w:type="spellStart"/>
      <w:r w:rsidRPr="0079567F">
        <w:rPr>
          <w:rFonts w:ascii="Tahoma" w:eastAsia="Tahoma" w:hAnsi="Tahoma" w:cs="Tahoma"/>
          <w:lang w:val="ru-RU"/>
        </w:rPr>
        <w:t>передбачених</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нормативними</w:t>
      </w:r>
      <w:proofErr w:type="spellEnd"/>
      <w:r w:rsidRPr="0079567F">
        <w:rPr>
          <w:rFonts w:ascii="Tahoma" w:eastAsia="Tahoma" w:hAnsi="Tahoma" w:cs="Tahoma"/>
          <w:lang w:val="ru-RU"/>
        </w:rPr>
        <w:t xml:space="preserve"> документами.</w:t>
      </w:r>
    </w:p>
    <w:p w14:paraId="5A9FD298" w14:textId="14DF6AF3" w:rsidR="0079567F" w:rsidRDefault="0079567F" w:rsidP="0079567F">
      <w:pPr>
        <w:rPr>
          <w:rFonts w:ascii="Tahoma" w:eastAsia="Tahoma" w:hAnsi="Tahoma" w:cs="Tahoma"/>
          <w:lang w:val="ru-RU"/>
        </w:rPr>
      </w:pPr>
      <w:proofErr w:type="spellStart"/>
      <w:r w:rsidRPr="0079567F">
        <w:rPr>
          <w:rFonts w:ascii="Tahoma" w:eastAsia="Tahoma" w:hAnsi="Tahoma" w:cs="Tahoma"/>
          <w:lang w:val="ru-RU"/>
        </w:rPr>
        <w:t>Гарантія</w:t>
      </w:r>
      <w:proofErr w:type="spellEnd"/>
      <w:r w:rsidRPr="0079567F">
        <w:rPr>
          <w:rFonts w:ascii="Tahoma" w:eastAsia="Tahoma" w:hAnsi="Tahoma" w:cs="Tahoma"/>
          <w:lang w:val="ru-RU"/>
        </w:rPr>
        <w:t xml:space="preserve"> не </w:t>
      </w:r>
      <w:proofErr w:type="spellStart"/>
      <w:r w:rsidRPr="0079567F">
        <w:rPr>
          <w:rFonts w:ascii="Tahoma" w:eastAsia="Tahoma" w:hAnsi="Tahoma" w:cs="Tahoma"/>
          <w:lang w:val="ru-RU"/>
        </w:rPr>
        <w:t>розповсюджується</w:t>
      </w:r>
      <w:proofErr w:type="spellEnd"/>
      <w:r w:rsidRPr="0079567F">
        <w:rPr>
          <w:rFonts w:ascii="Tahoma" w:eastAsia="Tahoma" w:hAnsi="Tahoma" w:cs="Tahoma"/>
          <w:lang w:val="ru-RU"/>
        </w:rPr>
        <w:t xml:space="preserve"> у </w:t>
      </w:r>
      <w:proofErr w:type="spellStart"/>
      <w:r w:rsidRPr="0079567F">
        <w:rPr>
          <w:rFonts w:ascii="Tahoma" w:eastAsia="Tahoma" w:hAnsi="Tahoma" w:cs="Tahoma"/>
          <w:lang w:val="ru-RU"/>
        </w:rPr>
        <w:t>випадку</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пошкодження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обладнання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споживачем</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або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третьою</w:t>
      </w:r>
      <w:proofErr w:type="spellEnd"/>
      <w:r w:rsidRPr="0079567F">
        <w:rPr>
          <w:rFonts w:ascii="Tahoma" w:eastAsia="Tahoma" w:hAnsi="Tahoma" w:cs="Tahoma"/>
          <w:lang w:val="ru-RU"/>
        </w:rPr>
        <w:t xml:space="preserve"> стороною.</w:t>
      </w:r>
    </w:p>
    <w:p w14:paraId="6F96A08C" w14:textId="6470E8CC" w:rsidR="0079567F" w:rsidRPr="0079567F" w:rsidRDefault="0079567F" w:rsidP="0079567F">
      <w:pPr>
        <w:rPr>
          <w:rFonts w:ascii="Tahoma" w:eastAsia="Tahoma" w:hAnsi="Tahoma" w:cs="Tahoma"/>
          <w:lang w:val="ru-RU"/>
        </w:rPr>
      </w:pPr>
      <w:proofErr w:type="spellStart"/>
      <w:r w:rsidRPr="0079567F">
        <w:rPr>
          <w:rFonts w:ascii="Tahoma" w:eastAsia="Tahoma" w:hAnsi="Tahoma" w:cs="Tahoma"/>
          <w:lang w:val="ru-RU"/>
        </w:rPr>
        <w:t>Гарантія</w:t>
      </w:r>
      <w:proofErr w:type="spellEnd"/>
      <w:r w:rsidRPr="0079567F">
        <w:rPr>
          <w:rFonts w:ascii="Tahoma" w:eastAsia="Tahoma" w:hAnsi="Tahoma" w:cs="Tahoma"/>
          <w:lang w:val="ru-RU"/>
        </w:rPr>
        <w:t xml:space="preserve"> не </w:t>
      </w:r>
      <w:proofErr w:type="spellStart"/>
      <w:r w:rsidRPr="0079567F">
        <w:rPr>
          <w:rFonts w:ascii="Tahoma" w:eastAsia="Tahoma" w:hAnsi="Tahoma" w:cs="Tahoma"/>
          <w:lang w:val="ru-RU"/>
        </w:rPr>
        <w:t>розповсюджується</w:t>
      </w:r>
      <w:proofErr w:type="spellEnd"/>
      <w:r w:rsidRPr="0079567F">
        <w:rPr>
          <w:rFonts w:ascii="Tahoma" w:eastAsia="Tahoma" w:hAnsi="Tahoma" w:cs="Tahoma"/>
          <w:lang w:val="ru-RU"/>
        </w:rPr>
        <w:t xml:space="preserve"> у </w:t>
      </w:r>
      <w:proofErr w:type="spellStart"/>
      <w:r w:rsidRPr="0079567F">
        <w:rPr>
          <w:rFonts w:ascii="Tahoma" w:eastAsia="Tahoma" w:hAnsi="Tahoma" w:cs="Tahoma"/>
          <w:lang w:val="ru-RU"/>
        </w:rPr>
        <w:t>випадку</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якщо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несправність</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обладнання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викликана</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дією</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непереборних</w:t>
      </w:r>
      <w:proofErr w:type="spellEnd"/>
      <w:r w:rsidRPr="0079567F">
        <w:rPr>
          <w:rFonts w:ascii="Tahoma" w:eastAsia="Tahoma" w:hAnsi="Tahoma" w:cs="Tahoma"/>
          <w:lang w:val="ru-RU"/>
        </w:rPr>
        <w:t xml:space="preserve"> сил (</w:t>
      </w:r>
      <w:proofErr w:type="spellStart"/>
      <w:r w:rsidRPr="0079567F">
        <w:rPr>
          <w:rFonts w:ascii="Tahoma" w:eastAsia="Tahoma" w:hAnsi="Tahoma" w:cs="Tahoma"/>
          <w:lang w:val="ru-RU"/>
        </w:rPr>
        <w:t>пожежа</w:t>
      </w:r>
      <w:proofErr w:type="spellEnd"/>
      <w:r w:rsidRPr="0079567F">
        <w:rPr>
          <w:rFonts w:ascii="Tahoma" w:eastAsia="Tahoma" w:hAnsi="Tahoma" w:cs="Tahoma"/>
          <w:lang w:val="ru-RU"/>
        </w:rPr>
        <w:t xml:space="preserve">, удар </w:t>
      </w:r>
      <w:proofErr w:type="spellStart"/>
      <w:r w:rsidRPr="0079567F">
        <w:rPr>
          <w:rFonts w:ascii="Tahoma" w:eastAsia="Tahoma" w:hAnsi="Tahoma" w:cs="Tahoma"/>
          <w:lang w:val="ru-RU"/>
        </w:rPr>
        <w:t>блискавки</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затоплення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природні</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катаклізми</w:t>
      </w:r>
      <w:proofErr w:type="spellEnd"/>
      <w:r w:rsidRPr="0079567F">
        <w:rPr>
          <w:rFonts w:ascii="Tahoma" w:eastAsia="Tahoma" w:hAnsi="Tahoma" w:cs="Tahoma"/>
          <w:lang w:val="ru-RU"/>
        </w:rPr>
        <w:t xml:space="preserve"> і т.д.). </w:t>
      </w:r>
    </w:p>
    <w:p w14:paraId="25738DCC" w14:textId="4E44F604" w:rsidR="007F4632" w:rsidRDefault="0079567F" w:rsidP="0079567F">
      <w:pPr>
        <w:rPr>
          <w:rFonts w:ascii="Tahoma" w:eastAsia="Tahoma" w:hAnsi="Tahoma" w:cs="Tahoma"/>
          <w:lang w:val="ru-RU"/>
        </w:rPr>
      </w:pPr>
      <w:proofErr w:type="spellStart"/>
      <w:r w:rsidRPr="0079567F">
        <w:rPr>
          <w:rFonts w:ascii="Tahoma" w:eastAsia="Tahoma" w:hAnsi="Tahoma" w:cs="Tahoma"/>
          <w:lang w:val="ru-RU"/>
        </w:rPr>
        <w:t>Гарантія</w:t>
      </w:r>
      <w:proofErr w:type="spellEnd"/>
      <w:r w:rsidRPr="0079567F">
        <w:rPr>
          <w:rFonts w:ascii="Tahoma" w:eastAsia="Tahoma" w:hAnsi="Tahoma" w:cs="Tahoma"/>
          <w:lang w:val="ru-RU"/>
        </w:rPr>
        <w:t xml:space="preserve"> не </w:t>
      </w:r>
      <w:proofErr w:type="spellStart"/>
      <w:r w:rsidRPr="0079567F">
        <w:rPr>
          <w:rFonts w:ascii="Tahoma" w:eastAsia="Tahoma" w:hAnsi="Tahoma" w:cs="Tahoma"/>
          <w:lang w:val="ru-RU"/>
        </w:rPr>
        <w:t>розповсюджується</w:t>
      </w:r>
      <w:proofErr w:type="spellEnd"/>
      <w:r w:rsidRPr="0079567F">
        <w:rPr>
          <w:rFonts w:ascii="Tahoma" w:eastAsia="Tahoma" w:hAnsi="Tahoma" w:cs="Tahoma"/>
          <w:lang w:val="ru-RU"/>
        </w:rPr>
        <w:t xml:space="preserve"> у </w:t>
      </w:r>
      <w:proofErr w:type="spellStart"/>
      <w:r w:rsidRPr="0079567F">
        <w:rPr>
          <w:rFonts w:ascii="Tahoma" w:eastAsia="Tahoma" w:hAnsi="Tahoma" w:cs="Tahoma"/>
          <w:lang w:val="ru-RU"/>
        </w:rPr>
        <w:t>випадку</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якщо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пошкодження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обладнання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викликане</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невідповідністю</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Державним</w:t>
      </w:r>
      <w:proofErr w:type="spellEnd"/>
      <w:r w:rsidRPr="0079567F">
        <w:rPr>
          <w:rFonts w:ascii="Tahoma" w:eastAsia="Tahoma" w:hAnsi="Tahoma" w:cs="Tahoma"/>
          <w:lang w:val="ru-RU"/>
        </w:rPr>
        <w:t xml:space="preserve"> стандартам </w:t>
      </w:r>
      <w:proofErr w:type="spellStart"/>
      <w:r w:rsidRPr="0079567F">
        <w:rPr>
          <w:rFonts w:ascii="Tahoma" w:eastAsia="Tahoma" w:hAnsi="Tahoma" w:cs="Tahoma"/>
          <w:lang w:val="ru-RU"/>
        </w:rPr>
        <w:t>параметрів</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живлення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телекомунікаційних</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кабельних</w:t>
      </w:r>
      <w:proofErr w:type="spellEnd"/>
      <w:r w:rsidRPr="0079567F">
        <w:rPr>
          <w:rFonts w:ascii="Tahoma" w:eastAsia="Tahoma" w:hAnsi="Tahoma" w:cs="Tahoma"/>
          <w:lang w:val="ru-RU"/>
        </w:rPr>
        <w:t xml:space="preserve"> мереж, </w:t>
      </w:r>
      <w:proofErr w:type="spellStart"/>
      <w:r w:rsidRPr="0079567F">
        <w:rPr>
          <w:rFonts w:ascii="Tahoma" w:eastAsia="Tahoma" w:hAnsi="Tahoma" w:cs="Tahoma"/>
          <w:lang w:val="ru-RU"/>
        </w:rPr>
        <w:t>ненормованими</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коливаннями</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напруги</w:t>
      </w:r>
      <w:proofErr w:type="spellEnd"/>
      <w:r w:rsidRPr="0079567F">
        <w:rPr>
          <w:rFonts w:ascii="Tahoma" w:eastAsia="Tahoma" w:hAnsi="Tahoma" w:cs="Tahoma"/>
          <w:lang w:val="ru-RU"/>
        </w:rPr>
        <w:t xml:space="preserve"> та </w:t>
      </w:r>
      <w:proofErr w:type="spellStart"/>
      <w:r w:rsidRPr="0079567F">
        <w:rPr>
          <w:rFonts w:ascii="Tahoma" w:eastAsia="Tahoma" w:hAnsi="Tahoma" w:cs="Tahoma"/>
          <w:lang w:val="ru-RU"/>
        </w:rPr>
        <w:t>іншими</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несправностями</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ліній</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електроживлення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що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призводить</w:t>
      </w:r>
      <w:proofErr w:type="spellEnd"/>
      <w:r w:rsidRPr="0079567F">
        <w:rPr>
          <w:rFonts w:ascii="Tahoma" w:eastAsia="Tahoma" w:hAnsi="Tahoma" w:cs="Tahoma"/>
          <w:lang w:val="ru-RU"/>
        </w:rPr>
        <w:t xml:space="preserve"> до </w:t>
      </w:r>
      <w:proofErr w:type="spellStart"/>
      <w:r w:rsidRPr="0079567F">
        <w:rPr>
          <w:rFonts w:ascii="Tahoma" w:eastAsia="Tahoma" w:hAnsi="Tahoma" w:cs="Tahoma"/>
          <w:lang w:val="ru-RU"/>
        </w:rPr>
        <w:t>характерних</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пошкоджень</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ланцюгів</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живлення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компонентів</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контактів</w:t>
      </w:r>
      <w:proofErr w:type="spellEnd"/>
      <w:r w:rsidRPr="0079567F">
        <w:rPr>
          <w:rFonts w:ascii="Tahoma" w:eastAsia="Tahoma" w:hAnsi="Tahoma" w:cs="Tahoma"/>
          <w:lang w:val="ru-RU"/>
        </w:rPr>
        <w:t xml:space="preserve"> і </w:t>
      </w:r>
      <w:proofErr w:type="spellStart"/>
      <w:r w:rsidRPr="0079567F">
        <w:rPr>
          <w:rFonts w:ascii="Tahoma" w:eastAsia="Tahoma" w:hAnsi="Tahoma" w:cs="Tahoma"/>
          <w:lang w:val="ru-RU"/>
        </w:rPr>
        <w:t>компресорів</w:t>
      </w:r>
      <w:proofErr w:type="spellEnd"/>
      <w:r w:rsidRPr="0079567F">
        <w:rPr>
          <w:rFonts w:ascii="Tahoma" w:eastAsia="Tahoma" w:hAnsi="Tahoma" w:cs="Tahoma"/>
          <w:lang w:val="ru-RU"/>
        </w:rPr>
        <w:t>.</w:t>
      </w:r>
    </w:p>
    <w:p w14:paraId="786AB8B0" w14:textId="60C2287C" w:rsidR="0079567F" w:rsidRPr="0079567F" w:rsidRDefault="0079567F" w:rsidP="0079567F">
      <w:pPr>
        <w:rPr>
          <w:rFonts w:ascii="Tahoma" w:eastAsia="Tahoma" w:hAnsi="Tahoma" w:cs="Tahoma"/>
          <w:lang w:val="ru-RU"/>
        </w:rPr>
      </w:pPr>
      <w:proofErr w:type="spellStart"/>
      <w:r w:rsidRPr="0079567F">
        <w:rPr>
          <w:rFonts w:ascii="Tahoma" w:eastAsia="Tahoma" w:hAnsi="Tahoma" w:cs="Tahoma"/>
          <w:lang w:val="ru-RU"/>
        </w:rPr>
        <w:t>Гарантія</w:t>
      </w:r>
      <w:proofErr w:type="spellEnd"/>
      <w:r w:rsidRPr="0079567F">
        <w:rPr>
          <w:rFonts w:ascii="Tahoma" w:eastAsia="Tahoma" w:hAnsi="Tahoma" w:cs="Tahoma"/>
          <w:lang w:val="ru-RU"/>
        </w:rPr>
        <w:t xml:space="preserve"> не </w:t>
      </w:r>
      <w:proofErr w:type="spellStart"/>
      <w:r w:rsidRPr="0079567F">
        <w:rPr>
          <w:rFonts w:ascii="Tahoma" w:eastAsia="Tahoma" w:hAnsi="Tahoma" w:cs="Tahoma"/>
          <w:lang w:val="ru-RU"/>
        </w:rPr>
        <w:t>розповсюджується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якщо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обладнання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експлуатується</w:t>
      </w:r>
      <w:proofErr w:type="spellEnd"/>
      <w:r w:rsidRPr="0079567F">
        <w:rPr>
          <w:rFonts w:ascii="Tahoma" w:eastAsia="Tahoma" w:hAnsi="Tahoma" w:cs="Tahoma"/>
          <w:lang w:val="ru-RU"/>
        </w:rPr>
        <w:t xml:space="preserve"> з  </w:t>
      </w:r>
      <w:proofErr w:type="spellStart"/>
      <w:r w:rsidRPr="0079567F">
        <w:rPr>
          <w:rFonts w:ascii="Tahoma" w:eastAsia="Tahoma" w:hAnsi="Tahoma" w:cs="Tahoma"/>
          <w:lang w:val="ru-RU"/>
        </w:rPr>
        <w:t>порушенням</w:t>
      </w:r>
      <w:proofErr w:type="spellEnd"/>
      <w:r w:rsidRPr="0079567F">
        <w:rPr>
          <w:rFonts w:ascii="Tahoma" w:eastAsia="Tahoma" w:hAnsi="Tahoma" w:cs="Tahoma"/>
          <w:lang w:val="ru-RU"/>
        </w:rPr>
        <w:t xml:space="preserve"> умов </w:t>
      </w:r>
      <w:proofErr w:type="spellStart"/>
      <w:r w:rsidRPr="0079567F">
        <w:rPr>
          <w:rFonts w:ascii="Tahoma" w:eastAsia="Tahoma" w:hAnsi="Tahoma" w:cs="Tahoma"/>
          <w:lang w:val="ru-RU"/>
        </w:rPr>
        <w:lastRenderedPageBreak/>
        <w:t>використання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які</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вказані</w:t>
      </w:r>
      <w:proofErr w:type="spellEnd"/>
      <w:r w:rsidRPr="0079567F">
        <w:rPr>
          <w:rFonts w:ascii="Tahoma" w:eastAsia="Tahoma" w:hAnsi="Tahoma" w:cs="Tahoma"/>
          <w:lang w:val="ru-RU"/>
        </w:rPr>
        <w:t xml:space="preserve"> в </w:t>
      </w:r>
      <w:proofErr w:type="spellStart"/>
      <w:r w:rsidRPr="0079567F">
        <w:rPr>
          <w:rFonts w:ascii="Tahoma" w:eastAsia="Tahoma" w:hAnsi="Tahoma" w:cs="Tahoma"/>
          <w:lang w:val="ru-RU"/>
        </w:rPr>
        <w:t>інструкції</w:t>
      </w:r>
      <w:proofErr w:type="spellEnd"/>
      <w:r w:rsidRPr="0079567F">
        <w:rPr>
          <w:rFonts w:ascii="Tahoma" w:eastAsia="Tahoma" w:hAnsi="Tahoma" w:cs="Tahoma"/>
          <w:lang w:val="ru-RU"/>
        </w:rPr>
        <w:t xml:space="preserve"> з </w:t>
      </w:r>
      <w:proofErr w:type="spellStart"/>
      <w:r w:rsidRPr="0079567F">
        <w:rPr>
          <w:rFonts w:ascii="Tahoma" w:eastAsia="Tahoma" w:hAnsi="Tahoma" w:cs="Tahoma"/>
          <w:lang w:val="ru-RU"/>
        </w:rPr>
        <w:t>експлуатації</w:t>
      </w:r>
      <w:proofErr w:type="spellEnd"/>
      <w:r w:rsidRPr="0079567F">
        <w:rPr>
          <w:rFonts w:ascii="Tahoma" w:eastAsia="Tahoma" w:hAnsi="Tahoma" w:cs="Tahoma"/>
          <w:lang w:val="ru-RU"/>
        </w:rPr>
        <w:t xml:space="preserve">. </w:t>
      </w:r>
    </w:p>
    <w:p w14:paraId="313C2E40" w14:textId="4C81BF1D" w:rsidR="0079567F" w:rsidRDefault="0079567F" w:rsidP="0079567F">
      <w:pPr>
        <w:rPr>
          <w:rFonts w:ascii="Tahoma" w:eastAsia="Tahoma" w:hAnsi="Tahoma" w:cs="Tahoma"/>
          <w:lang w:val="ru-RU"/>
        </w:rPr>
      </w:pPr>
      <w:proofErr w:type="spellStart"/>
      <w:r w:rsidRPr="0079567F">
        <w:rPr>
          <w:rFonts w:ascii="Tahoma" w:eastAsia="Tahoma" w:hAnsi="Tahoma" w:cs="Tahoma"/>
          <w:lang w:val="ru-RU"/>
        </w:rPr>
        <w:t>Гарантія</w:t>
      </w:r>
      <w:proofErr w:type="spellEnd"/>
      <w:r w:rsidRPr="0079567F">
        <w:rPr>
          <w:rFonts w:ascii="Tahoma" w:eastAsia="Tahoma" w:hAnsi="Tahoma" w:cs="Tahoma"/>
          <w:lang w:val="ru-RU"/>
        </w:rPr>
        <w:t xml:space="preserve"> не </w:t>
      </w:r>
      <w:proofErr w:type="spellStart"/>
      <w:r w:rsidRPr="0079567F">
        <w:rPr>
          <w:rFonts w:ascii="Tahoma" w:eastAsia="Tahoma" w:hAnsi="Tahoma" w:cs="Tahoma"/>
          <w:lang w:val="ru-RU"/>
        </w:rPr>
        <w:t>розповсюджується</w:t>
      </w:r>
      <w:proofErr w:type="spellEnd"/>
      <w:r w:rsidRPr="0079567F">
        <w:rPr>
          <w:rFonts w:ascii="Tahoma" w:eastAsia="Tahoma" w:hAnsi="Tahoma" w:cs="Tahoma"/>
          <w:lang w:val="ru-RU"/>
        </w:rPr>
        <w:t xml:space="preserve"> у </w:t>
      </w:r>
      <w:proofErr w:type="spellStart"/>
      <w:r w:rsidRPr="0079567F">
        <w:rPr>
          <w:rFonts w:ascii="Tahoma" w:eastAsia="Tahoma" w:hAnsi="Tahoma" w:cs="Tahoma"/>
          <w:lang w:val="ru-RU"/>
        </w:rPr>
        <w:t>випадку</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якщо</w:t>
      </w:r>
      <w:proofErr w:type="spellEnd"/>
      <w:r w:rsidRPr="0079567F">
        <w:rPr>
          <w:rFonts w:ascii="Tahoma" w:eastAsia="Tahoma" w:hAnsi="Tahoma" w:cs="Tahoma"/>
          <w:lang w:val="ru-RU"/>
        </w:rPr>
        <w:t xml:space="preserve"> є </w:t>
      </w:r>
      <w:proofErr w:type="spellStart"/>
      <w:r w:rsidRPr="0079567F">
        <w:rPr>
          <w:rFonts w:ascii="Tahoma" w:eastAsia="Tahoma" w:hAnsi="Tahoma" w:cs="Tahoma"/>
          <w:lang w:val="ru-RU"/>
        </w:rPr>
        <w:t>сліди</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стороннього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втручання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або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була</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спроба</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несанкціонованого</w:t>
      </w:r>
      <w:proofErr w:type="spellEnd"/>
      <w:r w:rsidRPr="0079567F">
        <w:rPr>
          <w:rFonts w:ascii="Tahoma" w:eastAsia="Tahoma" w:hAnsi="Tahoma" w:cs="Tahoma"/>
          <w:lang w:val="ru-RU"/>
        </w:rPr>
        <w:t xml:space="preserve"> ремонту </w:t>
      </w:r>
      <w:proofErr w:type="spellStart"/>
      <w:r w:rsidRPr="0079567F">
        <w:rPr>
          <w:rFonts w:ascii="Tahoma" w:eastAsia="Tahoma" w:hAnsi="Tahoma" w:cs="Tahoma"/>
          <w:lang w:val="ru-RU"/>
        </w:rPr>
        <w:t>обладнання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Гарантія</w:t>
      </w:r>
      <w:proofErr w:type="spellEnd"/>
      <w:r w:rsidRPr="0079567F">
        <w:rPr>
          <w:rFonts w:ascii="Tahoma" w:eastAsia="Tahoma" w:hAnsi="Tahoma" w:cs="Tahoma"/>
          <w:lang w:val="ru-RU"/>
        </w:rPr>
        <w:t xml:space="preserve"> не </w:t>
      </w:r>
      <w:proofErr w:type="spellStart"/>
      <w:r w:rsidRPr="0079567F">
        <w:rPr>
          <w:rFonts w:ascii="Tahoma" w:eastAsia="Tahoma" w:hAnsi="Tahoma" w:cs="Tahoma"/>
          <w:lang w:val="ru-RU"/>
        </w:rPr>
        <w:t>розповсюджується</w:t>
      </w:r>
      <w:proofErr w:type="spellEnd"/>
      <w:r w:rsidRPr="0079567F">
        <w:rPr>
          <w:rFonts w:ascii="Tahoma" w:eastAsia="Tahoma" w:hAnsi="Tahoma" w:cs="Tahoma"/>
          <w:lang w:val="ru-RU"/>
        </w:rPr>
        <w:t xml:space="preserve"> у </w:t>
      </w:r>
      <w:proofErr w:type="spellStart"/>
      <w:r w:rsidRPr="0079567F">
        <w:rPr>
          <w:rFonts w:ascii="Tahoma" w:eastAsia="Tahoma" w:hAnsi="Tahoma" w:cs="Tahoma"/>
          <w:lang w:val="ru-RU"/>
        </w:rPr>
        <w:t>випадку</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пошкодження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обладнання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заподіяного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попаданням</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всередину</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виробу</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сторонніх</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предметів</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хімічних</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засобів</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рідини</w:t>
      </w:r>
      <w:proofErr w:type="spellEnd"/>
      <w:r w:rsidRPr="0079567F">
        <w:rPr>
          <w:rFonts w:ascii="Tahoma" w:eastAsia="Tahoma" w:hAnsi="Tahoma" w:cs="Tahoma"/>
          <w:lang w:val="ru-RU"/>
        </w:rPr>
        <w:t xml:space="preserve">, пилу, комах, </w:t>
      </w:r>
      <w:proofErr w:type="spellStart"/>
      <w:r w:rsidRPr="0079567F">
        <w:rPr>
          <w:rFonts w:ascii="Tahoma" w:eastAsia="Tahoma" w:hAnsi="Tahoma" w:cs="Tahoma"/>
          <w:lang w:val="ru-RU"/>
        </w:rPr>
        <w:t>тощо</w:t>
      </w:r>
      <w:proofErr w:type="spellEnd"/>
      <w:r w:rsidRPr="0079567F">
        <w:rPr>
          <w:rFonts w:ascii="Tahoma" w:eastAsia="Tahoma" w:hAnsi="Tahoma" w:cs="Tahoma"/>
          <w:lang w:val="ru-RU"/>
        </w:rPr>
        <w:t>.</w:t>
      </w:r>
    </w:p>
    <w:p w14:paraId="1B5192B0" w14:textId="77777777" w:rsidR="0079567F" w:rsidRPr="0079567F" w:rsidRDefault="0079567F" w:rsidP="0079567F">
      <w:pPr>
        <w:rPr>
          <w:rFonts w:ascii="Tahoma" w:eastAsia="Tahoma" w:hAnsi="Tahoma" w:cs="Tahoma"/>
          <w:lang w:val="ru-RU"/>
        </w:rPr>
      </w:pPr>
    </w:p>
    <w:p w14:paraId="6CC71FE5" w14:textId="288D9347" w:rsidR="0079567F" w:rsidRPr="0079567F" w:rsidRDefault="0079567F" w:rsidP="0079567F">
      <w:pPr>
        <w:rPr>
          <w:rFonts w:ascii="Tahoma" w:eastAsia="Tahoma" w:hAnsi="Tahoma" w:cs="Tahoma"/>
          <w:lang w:val="ru-RU"/>
        </w:rPr>
      </w:pPr>
      <w:r w:rsidRPr="0079567F">
        <w:rPr>
          <w:rFonts w:ascii="Tahoma" w:eastAsia="Tahoma" w:hAnsi="Tahoma" w:cs="Tahoma"/>
          <w:lang w:val="ru-RU"/>
        </w:rPr>
        <w:t xml:space="preserve">УВАГА! </w:t>
      </w:r>
      <w:proofErr w:type="spellStart"/>
      <w:r w:rsidRPr="0079567F">
        <w:rPr>
          <w:rFonts w:ascii="Tahoma" w:eastAsia="Tahoma" w:hAnsi="Tahoma" w:cs="Tahoma"/>
          <w:lang w:val="ru-RU"/>
        </w:rPr>
        <w:t>Гарантія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дійсна</w:t>
      </w:r>
      <w:proofErr w:type="spellEnd"/>
      <w:r w:rsidRPr="0079567F">
        <w:rPr>
          <w:rFonts w:ascii="Tahoma" w:eastAsia="Tahoma" w:hAnsi="Tahoma" w:cs="Tahoma"/>
          <w:lang w:val="ru-RU"/>
        </w:rPr>
        <w:t xml:space="preserve"> за </w:t>
      </w:r>
      <w:proofErr w:type="spellStart"/>
      <w:r w:rsidRPr="0079567F">
        <w:rPr>
          <w:rFonts w:ascii="Tahoma" w:eastAsia="Tahoma" w:hAnsi="Tahoma" w:cs="Tahoma"/>
          <w:lang w:val="ru-RU"/>
        </w:rPr>
        <w:t>умови</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проведення</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сервісного</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обслуговування</w:t>
      </w:r>
      <w:proofErr w:type="spellEnd"/>
      <w:r w:rsidRPr="0079567F">
        <w:rPr>
          <w:rFonts w:ascii="Tahoma" w:eastAsia="Tahoma" w:hAnsi="Tahoma" w:cs="Tahoma"/>
          <w:lang w:val="ru-RU"/>
        </w:rPr>
        <w:t xml:space="preserve"> в </w:t>
      </w:r>
      <w:proofErr w:type="spellStart"/>
      <w:r w:rsidRPr="0079567F">
        <w:rPr>
          <w:rFonts w:ascii="Tahoma" w:eastAsia="Tahoma" w:hAnsi="Tahoma" w:cs="Tahoma"/>
          <w:lang w:val="ru-RU"/>
        </w:rPr>
        <w:t>сервісних</w:t>
      </w:r>
      <w:proofErr w:type="spellEnd"/>
      <w:r w:rsidRPr="0079567F">
        <w:rPr>
          <w:rFonts w:ascii="Tahoma" w:eastAsia="Tahoma" w:hAnsi="Tahoma" w:cs="Tahoma"/>
          <w:lang w:val="ru-RU"/>
        </w:rPr>
        <w:t xml:space="preserve"> центрах «ЦИТРУС». </w:t>
      </w:r>
    </w:p>
    <w:p w14:paraId="5028182C" w14:textId="0C258AFF" w:rsidR="0079567F" w:rsidRDefault="0079567F" w:rsidP="0079567F">
      <w:pPr>
        <w:rPr>
          <w:rFonts w:ascii="Tahoma" w:eastAsia="Tahoma" w:hAnsi="Tahoma" w:cs="Tahoma"/>
          <w:lang w:val="ru-RU"/>
        </w:rPr>
      </w:pPr>
      <w:proofErr w:type="spellStart"/>
      <w:r w:rsidRPr="0079567F">
        <w:rPr>
          <w:rFonts w:ascii="Tahoma" w:eastAsia="Tahoma" w:hAnsi="Tahoma" w:cs="Tahoma"/>
          <w:lang w:val="ru-RU"/>
        </w:rPr>
        <w:t>Актуальні</w:t>
      </w:r>
      <w:proofErr w:type="spellEnd"/>
      <w:r w:rsidRPr="0079567F">
        <w:rPr>
          <w:rFonts w:ascii="Tahoma" w:eastAsia="Tahoma" w:hAnsi="Tahoma" w:cs="Tahoma"/>
          <w:lang w:val="ru-RU"/>
        </w:rPr>
        <w:t xml:space="preserve"> </w:t>
      </w:r>
      <w:proofErr w:type="spellStart"/>
      <w:r w:rsidRPr="0079567F">
        <w:rPr>
          <w:rFonts w:ascii="Tahoma" w:eastAsia="Tahoma" w:hAnsi="Tahoma" w:cs="Tahoma"/>
          <w:lang w:val="ru-RU"/>
        </w:rPr>
        <w:t>сервісні</w:t>
      </w:r>
      <w:proofErr w:type="spellEnd"/>
      <w:r w:rsidRPr="0079567F">
        <w:rPr>
          <w:rFonts w:ascii="Tahoma" w:eastAsia="Tahoma" w:hAnsi="Tahoma" w:cs="Tahoma"/>
          <w:lang w:val="ru-RU"/>
        </w:rPr>
        <w:t xml:space="preserve"> центри за </w:t>
      </w:r>
      <w:proofErr w:type="spellStart"/>
      <w:r w:rsidRPr="0079567F">
        <w:rPr>
          <w:rFonts w:ascii="Tahoma" w:eastAsia="Tahoma" w:hAnsi="Tahoma" w:cs="Tahoma"/>
          <w:lang w:val="ru-RU"/>
        </w:rPr>
        <w:t>посиланням</w:t>
      </w:r>
      <w:proofErr w:type="spellEnd"/>
      <w:r w:rsidRPr="0079567F">
        <w:rPr>
          <w:rFonts w:ascii="Tahoma" w:eastAsia="Tahoma" w:hAnsi="Tahoma" w:cs="Tahoma"/>
          <w:lang w:val="ru-RU"/>
        </w:rPr>
        <w:t xml:space="preserve">: </w:t>
      </w:r>
      <w:hyperlink r:id="rId34" w:history="1">
        <w:r w:rsidRPr="00866101">
          <w:rPr>
            <w:rStyle w:val="ac"/>
            <w:rFonts w:ascii="Tahoma" w:eastAsia="Tahoma" w:hAnsi="Tahoma" w:cs="Tahoma"/>
            <w:lang w:val="ru-RU"/>
          </w:rPr>
          <w:t>https://service.ctrs.com.ua/</w:t>
        </w:r>
      </w:hyperlink>
    </w:p>
    <w:p w14:paraId="5E326D93" w14:textId="77777777" w:rsidR="0079567F" w:rsidRDefault="0079567F" w:rsidP="0079567F">
      <w:pPr>
        <w:rPr>
          <w:rFonts w:ascii="Tahoma" w:eastAsia="Tahoma" w:hAnsi="Tahoma" w:cs="Tahoma"/>
          <w:lang w:val="ru-RU"/>
        </w:rPr>
      </w:pPr>
    </w:p>
    <w:tbl>
      <w:tblPr>
        <w:tblStyle w:val="ae"/>
        <w:tblW w:w="4721" w:type="pct"/>
        <w:tblInd w:w="562" w:type="dxa"/>
        <w:tblLayout w:type="fixed"/>
        <w:tblLook w:val="04A0" w:firstRow="1" w:lastRow="0" w:firstColumn="1" w:lastColumn="0" w:noHBand="0" w:noVBand="1"/>
      </w:tblPr>
      <w:tblGrid>
        <w:gridCol w:w="1299"/>
        <w:gridCol w:w="1299"/>
        <w:gridCol w:w="3278"/>
        <w:gridCol w:w="1964"/>
        <w:gridCol w:w="1911"/>
      </w:tblGrid>
      <w:tr w:rsidR="0079567F" w:rsidRPr="0079567F" w14:paraId="688C81A6" w14:textId="77777777" w:rsidTr="00082261">
        <w:trPr>
          <w:trHeight w:val="454"/>
        </w:trPr>
        <w:tc>
          <w:tcPr>
            <w:tcW w:w="5000" w:type="pct"/>
            <w:gridSpan w:val="5"/>
            <w:vAlign w:val="center"/>
          </w:tcPr>
          <w:p w14:paraId="393CB22F" w14:textId="77777777" w:rsidR="0079567F" w:rsidRPr="0079567F" w:rsidRDefault="0079567F" w:rsidP="0079567F">
            <w:pPr>
              <w:autoSpaceDE/>
              <w:autoSpaceDN/>
              <w:jc w:val="center"/>
              <w:rPr>
                <w:rFonts w:ascii="Tahoma" w:eastAsia="Tahoma" w:hAnsi="Tahoma" w:cs="Tahoma"/>
                <w:b/>
                <w:bCs/>
                <w:sz w:val="22"/>
                <w:szCs w:val="22"/>
                <w:lang w:val="uk-UA"/>
              </w:rPr>
            </w:pPr>
            <w:r w:rsidRPr="0079567F">
              <w:rPr>
                <w:rFonts w:ascii="Tahoma" w:eastAsia="Tahoma" w:hAnsi="Tahoma" w:cs="Tahoma"/>
                <w:b/>
                <w:bCs/>
                <w:sz w:val="22"/>
                <w:szCs w:val="22"/>
                <w:lang w:val="uk-UA"/>
              </w:rPr>
              <w:t>ВІДМІТКИ ПРО ГАРАНТІЙНЕ ОБСЛУГОВУВАННЯ</w:t>
            </w:r>
          </w:p>
        </w:tc>
      </w:tr>
      <w:tr w:rsidR="0079567F" w:rsidRPr="0079567F" w14:paraId="259A4DF4" w14:textId="77777777" w:rsidTr="00082261">
        <w:trPr>
          <w:trHeight w:val="20"/>
        </w:trPr>
        <w:tc>
          <w:tcPr>
            <w:tcW w:w="5000" w:type="pct"/>
            <w:gridSpan w:val="5"/>
          </w:tcPr>
          <w:p w14:paraId="7156AF91" w14:textId="77777777" w:rsidR="0079567F" w:rsidRPr="0079567F" w:rsidRDefault="0079567F" w:rsidP="0079567F">
            <w:pPr>
              <w:autoSpaceDE/>
              <w:autoSpaceDN/>
              <w:jc w:val="center"/>
              <w:rPr>
                <w:rFonts w:ascii="Tahoma" w:eastAsia="Tahoma" w:hAnsi="Tahoma" w:cs="Tahoma"/>
                <w:b/>
                <w:bCs/>
                <w:sz w:val="22"/>
                <w:szCs w:val="22"/>
                <w:lang w:val="uk-UA"/>
              </w:rPr>
            </w:pPr>
          </w:p>
        </w:tc>
      </w:tr>
      <w:tr w:rsidR="0079567F" w:rsidRPr="0079567F" w14:paraId="7425335F" w14:textId="77777777" w:rsidTr="00082261">
        <w:trPr>
          <w:trHeight w:val="454"/>
        </w:trPr>
        <w:tc>
          <w:tcPr>
            <w:tcW w:w="666" w:type="pct"/>
            <w:vAlign w:val="center"/>
          </w:tcPr>
          <w:p w14:paraId="2BAD6248" w14:textId="77777777" w:rsidR="0079567F" w:rsidRPr="0079567F" w:rsidRDefault="0079567F" w:rsidP="0079567F">
            <w:pPr>
              <w:autoSpaceDE/>
              <w:autoSpaceDN/>
              <w:jc w:val="center"/>
              <w:rPr>
                <w:rFonts w:ascii="Tahoma" w:eastAsia="Tahoma" w:hAnsi="Tahoma" w:cs="Tahoma"/>
                <w:b/>
                <w:bCs/>
                <w:sz w:val="22"/>
                <w:szCs w:val="22"/>
                <w:lang w:val="uk-UA"/>
              </w:rPr>
            </w:pPr>
            <w:r w:rsidRPr="0079567F">
              <w:rPr>
                <w:rFonts w:ascii="Tahoma" w:eastAsia="Tahoma" w:hAnsi="Tahoma" w:cs="Tahoma"/>
                <w:b/>
                <w:bCs/>
                <w:sz w:val="22"/>
                <w:szCs w:val="22"/>
                <w:lang w:val="uk-UA"/>
              </w:rPr>
              <w:t>№ПП</w:t>
            </w:r>
          </w:p>
        </w:tc>
        <w:tc>
          <w:tcPr>
            <w:tcW w:w="666" w:type="pct"/>
            <w:vAlign w:val="center"/>
          </w:tcPr>
          <w:p w14:paraId="35A0396D" w14:textId="77777777" w:rsidR="0079567F" w:rsidRPr="0079567F" w:rsidRDefault="0079567F" w:rsidP="0079567F">
            <w:pPr>
              <w:autoSpaceDE/>
              <w:autoSpaceDN/>
              <w:jc w:val="center"/>
              <w:rPr>
                <w:rFonts w:ascii="Tahoma" w:eastAsia="Tahoma" w:hAnsi="Tahoma" w:cs="Tahoma"/>
                <w:b/>
                <w:bCs/>
                <w:sz w:val="22"/>
                <w:szCs w:val="22"/>
                <w:lang w:val="uk-UA"/>
              </w:rPr>
            </w:pPr>
            <w:r w:rsidRPr="0079567F">
              <w:rPr>
                <w:rFonts w:ascii="Tahoma" w:eastAsia="Tahoma" w:hAnsi="Tahoma" w:cs="Tahoma"/>
                <w:b/>
                <w:bCs/>
                <w:sz w:val="22"/>
                <w:szCs w:val="22"/>
                <w:lang w:val="uk-UA"/>
              </w:rPr>
              <w:t>Дата</w:t>
            </w:r>
          </w:p>
        </w:tc>
        <w:tc>
          <w:tcPr>
            <w:tcW w:w="1681" w:type="pct"/>
            <w:vAlign w:val="center"/>
          </w:tcPr>
          <w:p w14:paraId="5EC7D932" w14:textId="77777777" w:rsidR="0079567F" w:rsidRPr="0079567F" w:rsidRDefault="0079567F" w:rsidP="0079567F">
            <w:pPr>
              <w:autoSpaceDE/>
              <w:autoSpaceDN/>
              <w:jc w:val="center"/>
              <w:rPr>
                <w:rFonts w:ascii="Tahoma" w:eastAsia="Tahoma" w:hAnsi="Tahoma" w:cs="Tahoma"/>
                <w:b/>
                <w:bCs/>
                <w:sz w:val="22"/>
                <w:szCs w:val="22"/>
                <w:lang w:val="uk-UA"/>
              </w:rPr>
            </w:pPr>
            <w:r w:rsidRPr="0079567F">
              <w:rPr>
                <w:rFonts w:ascii="Tahoma" w:eastAsia="Tahoma" w:hAnsi="Tahoma" w:cs="Tahoma"/>
                <w:b/>
                <w:bCs/>
                <w:sz w:val="22"/>
                <w:szCs w:val="22"/>
                <w:lang w:val="uk-UA"/>
              </w:rPr>
              <w:t>Організація, Адреса</w:t>
            </w:r>
          </w:p>
        </w:tc>
        <w:tc>
          <w:tcPr>
            <w:tcW w:w="1007" w:type="pct"/>
            <w:vAlign w:val="center"/>
          </w:tcPr>
          <w:p w14:paraId="33E441C2" w14:textId="77777777" w:rsidR="0079567F" w:rsidRPr="0079567F" w:rsidRDefault="0079567F" w:rsidP="0079567F">
            <w:pPr>
              <w:autoSpaceDE/>
              <w:autoSpaceDN/>
              <w:jc w:val="center"/>
              <w:rPr>
                <w:rFonts w:ascii="Tahoma" w:eastAsia="Tahoma" w:hAnsi="Tahoma" w:cs="Tahoma"/>
                <w:b/>
                <w:bCs/>
                <w:sz w:val="22"/>
                <w:szCs w:val="22"/>
                <w:lang w:val="uk-UA"/>
              </w:rPr>
            </w:pPr>
            <w:r w:rsidRPr="0079567F">
              <w:rPr>
                <w:rFonts w:ascii="Tahoma" w:eastAsia="Tahoma" w:hAnsi="Tahoma" w:cs="Tahoma"/>
                <w:b/>
                <w:bCs/>
                <w:sz w:val="22"/>
                <w:szCs w:val="22"/>
                <w:lang w:val="uk-UA"/>
              </w:rPr>
              <w:t>Представник</w:t>
            </w:r>
          </w:p>
        </w:tc>
        <w:tc>
          <w:tcPr>
            <w:tcW w:w="979" w:type="pct"/>
            <w:vAlign w:val="center"/>
          </w:tcPr>
          <w:p w14:paraId="56BB8D36" w14:textId="77777777" w:rsidR="0079567F" w:rsidRPr="0079567F" w:rsidRDefault="0079567F" w:rsidP="0079567F">
            <w:pPr>
              <w:autoSpaceDE/>
              <w:autoSpaceDN/>
              <w:jc w:val="center"/>
              <w:rPr>
                <w:rFonts w:ascii="Tahoma" w:eastAsia="Tahoma" w:hAnsi="Tahoma" w:cs="Tahoma"/>
                <w:b/>
                <w:bCs/>
                <w:sz w:val="22"/>
                <w:szCs w:val="22"/>
                <w:lang w:val="uk-UA"/>
              </w:rPr>
            </w:pPr>
            <w:r w:rsidRPr="0079567F">
              <w:rPr>
                <w:rFonts w:ascii="Tahoma" w:eastAsia="Tahoma" w:hAnsi="Tahoma" w:cs="Tahoma"/>
                <w:b/>
                <w:bCs/>
                <w:sz w:val="22"/>
                <w:szCs w:val="22"/>
                <w:lang w:val="uk-UA"/>
              </w:rPr>
              <w:t>Підпис, МП</w:t>
            </w:r>
          </w:p>
        </w:tc>
      </w:tr>
      <w:tr w:rsidR="0079567F" w:rsidRPr="0079567F" w14:paraId="3E026792" w14:textId="77777777" w:rsidTr="00082261">
        <w:trPr>
          <w:trHeight w:val="567"/>
        </w:trPr>
        <w:tc>
          <w:tcPr>
            <w:tcW w:w="666" w:type="pct"/>
          </w:tcPr>
          <w:p w14:paraId="5230ACC9" w14:textId="77777777" w:rsidR="0079567F" w:rsidRPr="0079567F" w:rsidRDefault="0079567F" w:rsidP="0079567F">
            <w:pPr>
              <w:autoSpaceDE/>
              <w:autoSpaceDN/>
              <w:jc w:val="center"/>
              <w:rPr>
                <w:rFonts w:ascii="Tahoma" w:eastAsia="Tahoma" w:hAnsi="Tahoma" w:cs="Tahoma"/>
                <w:b/>
                <w:bCs/>
                <w:sz w:val="22"/>
                <w:szCs w:val="22"/>
                <w:lang w:val="uk-UA"/>
              </w:rPr>
            </w:pPr>
            <w:r w:rsidRPr="0079567F">
              <w:rPr>
                <w:rFonts w:ascii="Tahoma" w:eastAsia="Tahoma" w:hAnsi="Tahoma" w:cs="Tahoma"/>
                <w:b/>
                <w:bCs/>
                <w:sz w:val="22"/>
                <w:szCs w:val="22"/>
                <w:lang w:val="uk-UA"/>
              </w:rPr>
              <w:t>1.</w:t>
            </w:r>
          </w:p>
        </w:tc>
        <w:tc>
          <w:tcPr>
            <w:tcW w:w="666" w:type="pct"/>
          </w:tcPr>
          <w:p w14:paraId="30617CCD" w14:textId="77777777" w:rsidR="0079567F" w:rsidRPr="0079567F" w:rsidRDefault="0079567F" w:rsidP="0079567F">
            <w:pPr>
              <w:autoSpaceDE/>
              <w:autoSpaceDN/>
              <w:jc w:val="center"/>
              <w:rPr>
                <w:rFonts w:ascii="Tahoma" w:eastAsia="Tahoma" w:hAnsi="Tahoma" w:cs="Tahoma"/>
                <w:b/>
                <w:bCs/>
                <w:sz w:val="22"/>
                <w:szCs w:val="22"/>
                <w:lang w:val="uk-UA"/>
              </w:rPr>
            </w:pPr>
          </w:p>
        </w:tc>
        <w:tc>
          <w:tcPr>
            <w:tcW w:w="1681" w:type="pct"/>
          </w:tcPr>
          <w:p w14:paraId="26FD9FE3" w14:textId="77777777" w:rsidR="0079567F" w:rsidRPr="0079567F" w:rsidRDefault="0079567F" w:rsidP="0079567F">
            <w:pPr>
              <w:autoSpaceDE/>
              <w:autoSpaceDN/>
              <w:jc w:val="center"/>
              <w:rPr>
                <w:rFonts w:ascii="Tahoma" w:eastAsia="Tahoma" w:hAnsi="Tahoma" w:cs="Tahoma"/>
                <w:b/>
                <w:bCs/>
                <w:sz w:val="22"/>
                <w:szCs w:val="22"/>
                <w:lang w:val="uk-UA"/>
              </w:rPr>
            </w:pPr>
          </w:p>
        </w:tc>
        <w:tc>
          <w:tcPr>
            <w:tcW w:w="1007" w:type="pct"/>
          </w:tcPr>
          <w:p w14:paraId="6AEB9204" w14:textId="77777777" w:rsidR="0079567F" w:rsidRPr="0079567F" w:rsidRDefault="0079567F" w:rsidP="0079567F">
            <w:pPr>
              <w:autoSpaceDE/>
              <w:autoSpaceDN/>
              <w:jc w:val="center"/>
              <w:rPr>
                <w:rFonts w:ascii="Tahoma" w:eastAsia="Tahoma" w:hAnsi="Tahoma" w:cs="Tahoma"/>
                <w:b/>
                <w:bCs/>
                <w:sz w:val="22"/>
                <w:szCs w:val="22"/>
                <w:lang w:val="uk-UA"/>
              </w:rPr>
            </w:pPr>
          </w:p>
        </w:tc>
        <w:tc>
          <w:tcPr>
            <w:tcW w:w="979" w:type="pct"/>
          </w:tcPr>
          <w:p w14:paraId="6A4D9963" w14:textId="77777777" w:rsidR="0079567F" w:rsidRPr="0079567F" w:rsidRDefault="0079567F" w:rsidP="0079567F">
            <w:pPr>
              <w:autoSpaceDE/>
              <w:autoSpaceDN/>
              <w:jc w:val="center"/>
              <w:rPr>
                <w:rFonts w:ascii="Tahoma" w:eastAsia="Tahoma" w:hAnsi="Tahoma" w:cs="Tahoma"/>
                <w:b/>
                <w:bCs/>
                <w:sz w:val="22"/>
                <w:szCs w:val="22"/>
                <w:lang w:val="uk-UA"/>
              </w:rPr>
            </w:pPr>
          </w:p>
        </w:tc>
      </w:tr>
      <w:tr w:rsidR="0079567F" w:rsidRPr="0079567F" w14:paraId="00282221" w14:textId="77777777" w:rsidTr="00082261">
        <w:trPr>
          <w:trHeight w:val="567"/>
        </w:trPr>
        <w:tc>
          <w:tcPr>
            <w:tcW w:w="666" w:type="pct"/>
          </w:tcPr>
          <w:p w14:paraId="7D4C287F" w14:textId="77777777" w:rsidR="0079567F" w:rsidRPr="0079567F" w:rsidRDefault="0079567F" w:rsidP="0079567F">
            <w:pPr>
              <w:autoSpaceDE/>
              <w:autoSpaceDN/>
              <w:jc w:val="center"/>
              <w:rPr>
                <w:rFonts w:ascii="Tahoma" w:eastAsia="Tahoma" w:hAnsi="Tahoma" w:cs="Tahoma"/>
                <w:b/>
                <w:bCs/>
                <w:sz w:val="22"/>
                <w:szCs w:val="22"/>
                <w:lang w:val="uk-UA"/>
              </w:rPr>
            </w:pPr>
            <w:r w:rsidRPr="0079567F">
              <w:rPr>
                <w:rFonts w:ascii="Tahoma" w:eastAsia="Tahoma" w:hAnsi="Tahoma" w:cs="Tahoma"/>
                <w:b/>
                <w:bCs/>
                <w:sz w:val="22"/>
                <w:szCs w:val="22"/>
                <w:lang w:val="uk-UA"/>
              </w:rPr>
              <w:t>2.</w:t>
            </w:r>
          </w:p>
        </w:tc>
        <w:tc>
          <w:tcPr>
            <w:tcW w:w="666" w:type="pct"/>
          </w:tcPr>
          <w:p w14:paraId="6DBA95E2" w14:textId="77777777" w:rsidR="0079567F" w:rsidRPr="0079567F" w:rsidRDefault="0079567F" w:rsidP="0079567F">
            <w:pPr>
              <w:autoSpaceDE/>
              <w:autoSpaceDN/>
              <w:jc w:val="center"/>
              <w:rPr>
                <w:rFonts w:ascii="Tahoma" w:eastAsia="Tahoma" w:hAnsi="Tahoma" w:cs="Tahoma"/>
                <w:b/>
                <w:bCs/>
                <w:sz w:val="22"/>
                <w:szCs w:val="22"/>
                <w:lang w:val="uk-UA"/>
              </w:rPr>
            </w:pPr>
          </w:p>
        </w:tc>
        <w:tc>
          <w:tcPr>
            <w:tcW w:w="1681" w:type="pct"/>
          </w:tcPr>
          <w:p w14:paraId="2A14E1C9" w14:textId="77777777" w:rsidR="0079567F" w:rsidRPr="0079567F" w:rsidRDefault="0079567F" w:rsidP="0079567F">
            <w:pPr>
              <w:autoSpaceDE/>
              <w:autoSpaceDN/>
              <w:jc w:val="center"/>
              <w:rPr>
                <w:rFonts w:ascii="Tahoma" w:eastAsia="Tahoma" w:hAnsi="Tahoma" w:cs="Tahoma"/>
                <w:b/>
                <w:bCs/>
                <w:sz w:val="22"/>
                <w:szCs w:val="22"/>
                <w:lang w:val="uk-UA"/>
              </w:rPr>
            </w:pPr>
          </w:p>
        </w:tc>
        <w:tc>
          <w:tcPr>
            <w:tcW w:w="1007" w:type="pct"/>
          </w:tcPr>
          <w:p w14:paraId="7E269809" w14:textId="77777777" w:rsidR="0079567F" w:rsidRPr="0079567F" w:rsidRDefault="0079567F" w:rsidP="0079567F">
            <w:pPr>
              <w:autoSpaceDE/>
              <w:autoSpaceDN/>
              <w:jc w:val="center"/>
              <w:rPr>
                <w:rFonts w:ascii="Tahoma" w:eastAsia="Tahoma" w:hAnsi="Tahoma" w:cs="Tahoma"/>
                <w:b/>
                <w:bCs/>
                <w:sz w:val="22"/>
                <w:szCs w:val="22"/>
                <w:lang w:val="uk-UA"/>
              </w:rPr>
            </w:pPr>
          </w:p>
        </w:tc>
        <w:tc>
          <w:tcPr>
            <w:tcW w:w="979" w:type="pct"/>
          </w:tcPr>
          <w:p w14:paraId="29A37E11" w14:textId="77777777" w:rsidR="0079567F" w:rsidRPr="0079567F" w:rsidRDefault="0079567F" w:rsidP="0079567F">
            <w:pPr>
              <w:autoSpaceDE/>
              <w:autoSpaceDN/>
              <w:jc w:val="center"/>
              <w:rPr>
                <w:rFonts w:ascii="Tahoma" w:eastAsia="Tahoma" w:hAnsi="Tahoma" w:cs="Tahoma"/>
                <w:b/>
                <w:bCs/>
                <w:sz w:val="22"/>
                <w:szCs w:val="22"/>
                <w:lang w:val="uk-UA"/>
              </w:rPr>
            </w:pPr>
          </w:p>
        </w:tc>
      </w:tr>
      <w:tr w:rsidR="0079567F" w:rsidRPr="0079567F" w14:paraId="6422870C" w14:textId="77777777" w:rsidTr="00082261">
        <w:trPr>
          <w:trHeight w:val="567"/>
        </w:trPr>
        <w:tc>
          <w:tcPr>
            <w:tcW w:w="666" w:type="pct"/>
          </w:tcPr>
          <w:p w14:paraId="1EB1F833" w14:textId="77777777" w:rsidR="0079567F" w:rsidRPr="0079567F" w:rsidRDefault="0079567F" w:rsidP="0079567F">
            <w:pPr>
              <w:autoSpaceDE/>
              <w:autoSpaceDN/>
              <w:jc w:val="center"/>
              <w:rPr>
                <w:rFonts w:ascii="Tahoma" w:eastAsia="Tahoma" w:hAnsi="Tahoma" w:cs="Tahoma"/>
                <w:b/>
                <w:bCs/>
                <w:sz w:val="22"/>
                <w:szCs w:val="22"/>
                <w:lang w:val="uk-UA"/>
              </w:rPr>
            </w:pPr>
            <w:r w:rsidRPr="0079567F">
              <w:rPr>
                <w:rFonts w:ascii="Tahoma" w:eastAsia="Tahoma" w:hAnsi="Tahoma" w:cs="Tahoma"/>
                <w:b/>
                <w:bCs/>
                <w:sz w:val="22"/>
                <w:szCs w:val="22"/>
                <w:lang w:val="uk-UA"/>
              </w:rPr>
              <w:t>3.</w:t>
            </w:r>
          </w:p>
        </w:tc>
        <w:tc>
          <w:tcPr>
            <w:tcW w:w="666" w:type="pct"/>
          </w:tcPr>
          <w:p w14:paraId="2C8B7673" w14:textId="77777777" w:rsidR="0079567F" w:rsidRPr="0079567F" w:rsidRDefault="0079567F" w:rsidP="0079567F">
            <w:pPr>
              <w:autoSpaceDE/>
              <w:autoSpaceDN/>
              <w:jc w:val="center"/>
              <w:rPr>
                <w:rFonts w:ascii="Tahoma" w:eastAsia="Tahoma" w:hAnsi="Tahoma" w:cs="Tahoma"/>
                <w:b/>
                <w:bCs/>
                <w:sz w:val="22"/>
                <w:szCs w:val="22"/>
                <w:lang w:val="uk-UA"/>
              </w:rPr>
            </w:pPr>
          </w:p>
        </w:tc>
        <w:tc>
          <w:tcPr>
            <w:tcW w:w="1681" w:type="pct"/>
          </w:tcPr>
          <w:p w14:paraId="7D4BEB4C" w14:textId="77777777" w:rsidR="0079567F" w:rsidRPr="0079567F" w:rsidRDefault="0079567F" w:rsidP="0079567F">
            <w:pPr>
              <w:autoSpaceDE/>
              <w:autoSpaceDN/>
              <w:jc w:val="center"/>
              <w:rPr>
                <w:rFonts w:ascii="Tahoma" w:eastAsia="Tahoma" w:hAnsi="Tahoma" w:cs="Tahoma"/>
                <w:b/>
                <w:bCs/>
                <w:sz w:val="22"/>
                <w:szCs w:val="22"/>
                <w:lang w:val="uk-UA"/>
              </w:rPr>
            </w:pPr>
          </w:p>
        </w:tc>
        <w:tc>
          <w:tcPr>
            <w:tcW w:w="1007" w:type="pct"/>
          </w:tcPr>
          <w:p w14:paraId="648EB46C" w14:textId="77777777" w:rsidR="0079567F" w:rsidRPr="0079567F" w:rsidRDefault="0079567F" w:rsidP="0079567F">
            <w:pPr>
              <w:autoSpaceDE/>
              <w:autoSpaceDN/>
              <w:jc w:val="center"/>
              <w:rPr>
                <w:rFonts w:ascii="Tahoma" w:eastAsia="Tahoma" w:hAnsi="Tahoma" w:cs="Tahoma"/>
                <w:b/>
                <w:bCs/>
                <w:sz w:val="22"/>
                <w:szCs w:val="22"/>
                <w:lang w:val="uk-UA"/>
              </w:rPr>
            </w:pPr>
          </w:p>
        </w:tc>
        <w:tc>
          <w:tcPr>
            <w:tcW w:w="979" w:type="pct"/>
          </w:tcPr>
          <w:p w14:paraId="51AC9024" w14:textId="77777777" w:rsidR="0079567F" w:rsidRPr="0079567F" w:rsidRDefault="0079567F" w:rsidP="0079567F">
            <w:pPr>
              <w:autoSpaceDE/>
              <w:autoSpaceDN/>
              <w:jc w:val="center"/>
              <w:rPr>
                <w:rFonts w:ascii="Tahoma" w:eastAsia="Tahoma" w:hAnsi="Tahoma" w:cs="Tahoma"/>
                <w:b/>
                <w:bCs/>
                <w:sz w:val="22"/>
                <w:szCs w:val="22"/>
                <w:lang w:val="uk-UA"/>
              </w:rPr>
            </w:pPr>
          </w:p>
        </w:tc>
      </w:tr>
    </w:tbl>
    <w:p w14:paraId="3DC9F91F" w14:textId="77777777" w:rsidR="0079567F" w:rsidRPr="007F4632" w:rsidRDefault="0079567F" w:rsidP="0079567F">
      <w:pPr>
        <w:rPr>
          <w:rFonts w:ascii="Tahoma" w:eastAsia="Tahoma" w:hAnsi="Tahoma" w:cs="Tahoma"/>
          <w:lang w:val="ru-RU"/>
        </w:rPr>
      </w:pPr>
    </w:p>
    <w:p w14:paraId="593E3651" w14:textId="77777777" w:rsidR="007F4632" w:rsidRDefault="007F4632" w:rsidP="00993BE4">
      <w:pPr>
        <w:rPr>
          <w:rFonts w:ascii="Tahoma" w:eastAsia="Tahoma" w:hAnsi="Tahoma" w:cs="Tahoma"/>
          <w:sz w:val="30"/>
          <w:szCs w:val="30"/>
          <w:lang w:val="ru-RU"/>
        </w:rPr>
      </w:pPr>
    </w:p>
    <w:p w14:paraId="6EE7EFD3" w14:textId="55EB94E6" w:rsidR="007F4632" w:rsidRPr="007F4632" w:rsidRDefault="007F4632" w:rsidP="00993BE4">
      <w:pPr>
        <w:rPr>
          <w:sz w:val="30"/>
          <w:szCs w:val="30"/>
          <w:lang w:val="ru-RU"/>
        </w:rPr>
        <w:sectPr w:rsidR="007F4632" w:rsidRPr="007F4632" w:rsidSect="00646017">
          <w:headerReference w:type="default" r:id="rId35"/>
          <w:footerReference w:type="default" r:id="rId36"/>
          <w:type w:val="continuous"/>
          <w:pgSz w:w="11900" w:h="16840"/>
          <w:pgMar w:top="-568" w:right="764" w:bottom="426" w:left="799" w:header="3599" w:footer="3" w:gutter="0"/>
          <w:cols w:space="720"/>
          <w:docGrid w:linePitch="360"/>
        </w:sectPr>
      </w:pPr>
    </w:p>
    <w:p w14:paraId="52E859E0" w14:textId="77777777" w:rsidR="00FA200C" w:rsidRPr="0020719F" w:rsidRDefault="00FA200C" w:rsidP="00961F7D">
      <w:pPr>
        <w:pStyle w:val="24"/>
        <w:spacing w:after="60" w:line="240" w:lineRule="auto"/>
        <w:jc w:val="both"/>
        <w:rPr>
          <w:sz w:val="20"/>
          <w:szCs w:val="20"/>
          <w:lang w:val="ru-RU"/>
        </w:rPr>
      </w:pPr>
    </w:p>
    <w:sectPr w:rsidR="00FA200C" w:rsidRPr="0020719F" w:rsidSect="003550E6">
      <w:headerReference w:type="default" r:id="rId37"/>
      <w:footerReference w:type="default" r:id="rId38"/>
      <w:pgSz w:w="11900" w:h="16840"/>
      <w:pgMar w:top="12874" w:right="822" w:bottom="3686" w:left="740" w:header="9611" w:footer="3258"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434C" w14:textId="77777777" w:rsidR="00066423" w:rsidRDefault="00066423"/>
  </w:endnote>
  <w:endnote w:type="continuationSeparator" w:id="0">
    <w:p w14:paraId="6E7FEF90" w14:textId="77777777" w:rsidR="00066423" w:rsidRDefault="00066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86B0" w14:textId="77777777" w:rsidR="00E26F05" w:rsidRDefault="00E26F05">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56AA" w14:textId="77777777" w:rsidR="00FA200C" w:rsidRDefault="00AB054F">
    <w:pPr>
      <w:spacing w:line="1" w:lineRule="exact"/>
    </w:pPr>
    <w:r>
      <w:rPr>
        <w:noProof/>
        <w:lang w:bidi="ar-SA"/>
      </w:rPr>
      <mc:AlternateContent>
        <mc:Choice Requires="wps">
          <w:drawing>
            <wp:anchor distT="0" distB="0" distL="0" distR="0" simplePos="0" relativeHeight="251658752" behindDoc="1" locked="0" layoutInCell="1" allowOverlap="1" wp14:anchorId="255DEBA7" wp14:editId="1F263146">
              <wp:simplePos x="0" y="0"/>
              <wp:positionH relativeFrom="page">
                <wp:posOffset>3507740</wp:posOffset>
              </wp:positionH>
              <wp:positionV relativeFrom="page">
                <wp:posOffset>7790815</wp:posOffset>
              </wp:positionV>
              <wp:extent cx="389255" cy="104775"/>
              <wp:effectExtent l="0" t="0" r="0" b="0"/>
              <wp:wrapNone/>
              <wp:docPr id="34" name="Shape 34"/>
              <wp:cNvGraphicFramePr/>
              <a:graphic xmlns:a="http://schemas.openxmlformats.org/drawingml/2006/main">
                <a:graphicData uri="http://schemas.microsoft.com/office/word/2010/wordprocessingShape">
                  <wps:wsp>
                    <wps:cNvSpPr txBox="1"/>
                    <wps:spPr>
                      <a:xfrm>
                        <a:off x="0" y="0"/>
                        <a:ext cx="389255" cy="104775"/>
                      </a:xfrm>
                      <a:prstGeom prst="rect">
                        <a:avLst/>
                      </a:prstGeom>
                      <a:noFill/>
                    </wps:spPr>
                    <wps:txbx>
                      <w:txbxContent>
                        <w:p w14:paraId="7CAFADFD" w14:textId="77777777" w:rsidR="00FA200C" w:rsidRDefault="00AB054F">
                          <w:pPr>
                            <w:pStyle w:val="22"/>
                            <w:pBdr>
                              <w:top w:val="single" w:sz="2" w:space="0" w:color="000000"/>
                              <w:left w:val="single" w:sz="2" w:space="0" w:color="000000"/>
                              <w:bottom w:val="single" w:sz="2" w:space="0" w:color="000000"/>
                              <w:right w:val="single" w:sz="2" w:space="0" w:color="000000"/>
                            </w:pBdr>
                            <w:shd w:val="clear" w:color="auto" w:fill="000000"/>
                            <w:rPr>
                              <w:sz w:val="22"/>
                              <w:szCs w:val="22"/>
                            </w:rPr>
                          </w:pPr>
                          <w:r>
                            <w:rPr>
                              <w:rFonts w:ascii="Arial" w:eastAsia="Arial" w:hAnsi="Arial" w:cs="Arial"/>
                              <w:color w:val="FFFFFF"/>
                              <w:sz w:val="22"/>
                              <w:szCs w:val="22"/>
                            </w:rPr>
                            <w:t>EN-</w:t>
                          </w:r>
                          <w:r>
                            <w:fldChar w:fldCharType="begin"/>
                          </w:r>
                          <w:r>
                            <w:instrText xml:space="preserve"> PAGE \* MERGEFORMAT </w:instrText>
                          </w:r>
                          <w:r>
                            <w:fldChar w:fldCharType="separate"/>
                          </w:r>
                          <w:r w:rsidR="003550E6" w:rsidRPr="003550E6">
                            <w:rPr>
                              <w:rFonts w:ascii="Arial" w:eastAsia="Arial" w:hAnsi="Arial" w:cs="Arial"/>
                              <w:noProof/>
                              <w:color w:val="FFFFFF"/>
                              <w:sz w:val="22"/>
                              <w:szCs w:val="22"/>
                            </w:rPr>
                            <w:t>6</w:t>
                          </w:r>
                          <w:r>
                            <w:rPr>
                              <w:rFonts w:ascii="Arial" w:eastAsia="Arial" w:hAnsi="Arial" w:cs="Arial"/>
                              <w:color w:val="FFFFFF"/>
                              <w:sz w:val="22"/>
                              <w:szCs w:val="22"/>
                            </w:rPr>
                            <w:fldChar w:fldCharType="end"/>
                          </w:r>
                        </w:p>
                      </w:txbxContent>
                    </wps:txbx>
                    <wps:bodyPr wrap="none" lIns="0" tIns="0" rIns="0" bIns="0">
                      <a:spAutoFit/>
                    </wps:bodyPr>
                  </wps:wsp>
                </a:graphicData>
              </a:graphic>
            </wp:anchor>
          </w:drawing>
        </mc:Choice>
        <mc:Fallback>
          <w:pict>
            <v:shapetype w14:anchorId="255DEBA7" id="_x0000_t202" coordsize="21600,21600" o:spt="202" path="m,l,21600r21600,l21600,xe">
              <v:stroke joinstyle="miter"/>
              <v:path gradientshapeok="t" o:connecttype="rect"/>
            </v:shapetype>
            <v:shape id="Shape 34" o:spid="_x0000_s1028" type="#_x0000_t202" style="position:absolute;margin-left:276.2pt;margin-top:613.45pt;width:30.65pt;height:8.2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" filled="f" stroked="f">
              <v:textbox style="mso-fit-shape-to-text:t" inset="0,0,0,0">
                <w:txbxContent>
                  <w:p w14:paraId="7CAFADFD" w14:textId="77777777" w:rsidR="00FA200C" w:rsidRDefault="00AB054F">
                    <w:pPr>
                      <w:pStyle w:val="22"/>
                      <w:pBdr>
                        <w:top w:val="single" w:sz="2" w:space="0" w:color="000000"/>
                        <w:left w:val="single" w:sz="2" w:space="0" w:color="000000"/>
                        <w:bottom w:val="single" w:sz="2" w:space="0" w:color="000000"/>
                        <w:right w:val="single" w:sz="2" w:space="0" w:color="000000"/>
                      </w:pBdr>
                      <w:shd w:val="clear" w:color="auto" w:fill="000000"/>
                      <w:rPr>
                        <w:sz w:val="22"/>
                        <w:szCs w:val="22"/>
                      </w:rPr>
                    </w:pPr>
                    <w:r>
                      <w:rPr>
                        <w:rFonts w:ascii="Arial" w:eastAsia="Arial" w:hAnsi="Arial" w:cs="Arial"/>
                        <w:color w:val="FFFFFF"/>
                        <w:sz w:val="22"/>
                        <w:szCs w:val="22"/>
                      </w:rPr>
                      <w:t>EN-</w:t>
                    </w:r>
                    <w:r>
                      <w:fldChar w:fldCharType="begin"/>
                    </w:r>
                    <w:r>
                      <w:instrText xml:space="preserve"> PAGE \* MERGEFORMAT </w:instrText>
                    </w:r>
                    <w:r>
                      <w:fldChar w:fldCharType="separate"/>
                    </w:r>
                    <w:r w:rsidR="003550E6" w:rsidRPr="003550E6">
                      <w:rPr>
                        <w:rFonts w:ascii="Arial" w:eastAsia="Arial" w:hAnsi="Arial" w:cs="Arial"/>
                        <w:noProof/>
                        <w:color w:val="FFFFFF"/>
                        <w:sz w:val="22"/>
                        <w:szCs w:val="22"/>
                      </w:rPr>
                      <w:t>6</w:t>
                    </w:r>
                    <w:r>
                      <w:rPr>
                        <w:rFonts w:ascii="Arial" w:eastAsia="Arial" w:hAnsi="Arial" w:cs="Arial"/>
                        <w:color w:val="FFFFFF"/>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DEF8" w14:textId="77777777" w:rsidR="008A7AFE" w:rsidRDefault="008A7AFE">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768A" w14:textId="77777777" w:rsidR="00FA200C" w:rsidRDefault="00FA200C">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AB64" w14:textId="77777777" w:rsidR="00FA200C" w:rsidRDefault="00FA20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1235" w14:textId="77777777" w:rsidR="00066423" w:rsidRDefault="00066423"/>
  </w:footnote>
  <w:footnote w:type="continuationSeparator" w:id="0">
    <w:p w14:paraId="058F36A5" w14:textId="77777777" w:rsidR="00066423" w:rsidRDefault="000664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6EF7" w14:textId="77777777" w:rsidR="00FA200C" w:rsidRDefault="00AB054F">
    <w:pPr>
      <w:spacing w:line="1" w:lineRule="exact"/>
    </w:pPr>
    <w:r>
      <w:rPr>
        <w:noProof/>
        <w:lang w:bidi="ar-SA"/>
      </w:rPr>
      <mc:AlternateContent>
        <mc:Choice Requires="wps">
          <w:drawing>
            <wp:anchor distT="0" distB="0" distL="0" distR="0" simplePos="0" relativeHeight="251657728" behindDoc="1" locked="0" layoutInCell="1" allowOverlap="1" wp14:anchorId="157628F3" wp14:editId="710DBBB4">
              <wp:simplePos x="0" y="0"/>
              <wp:positionH relativeFrom="page">
                <wp:posOffset>557530</wp:posOffset>
              </wp:positionH>
              <wp:positionV relativeFrom="page">
                <wp:posOffset>2412365</wp:posOffset>
              </wp:positionV>
              <wp:extent cx="1890395" cy="172720"/>
              <wp:effectExtent l="0" t="0" r="0" b="0"/>
              <wp:wrapNone/>
              <wp:docPr id="31" name="Shape 31"/>
              <wp:cNvGraphicFramePr/>
              <a:graphic xmlns:a="http://schemas.openxmlformats.org/drawingml/2006/main">
                <a:graphicData uri="http://schemas.microsoft.com/office/word/2010/wordprocessingShape">
                  <wps:wsp>
                    <wps:cNvSpPr txBox="1"/>
                    <wps:spPr>
                      <a:xfrm>
                        <a:off x="0" y="0"/>
                        <a:ext cx="1890395" cy="172720"/>
                      </a:xfrm>
                      <a:prstGeom prst="rect">
                        <a:avLst/>
                      </a:prstGeom>
                      <a:noFill/>
                    </wps:spPr>
                    <wps:txbx>
                      <w:txbxContent>
                        <w:p w14:paraId="07EDD799" w14:textId="77777777" w:rsidR="00FA200C" w:rsidRDefault="00AB054F">
                          <w:pPr>
                            <w:pStyle w:val="22"/>
                            <w:rPr>
                              <w:sz w:val="30"/>
                              <w:szCs w:val="30"/>
                            </w:rPr>
                          </w:pPr>
                          <w:r>
                            <w:rPr>
                              <w:rFonts w:ascii="Tahoma" w:eastAsia="Tahoma" w:hAnsi="Tahoma" w:cs="Tahoma"/>
                              <w:sz w:val="30"/>
                              <w:szCs w:val="30"/>
                            </w:rPr>
                            <w:t>Connecting the Device</w:t>
                          </w:r>
                        </w:p>
                      </w:txbxContent>
                    </wps:txbx>
                    <wps:bodyPr wrap="none" lIns="0" tIns="0" rIns="0" bIns="0">
                      <a:spAutoFit/>
                    </wps:bodyPr>
                  </wps:wsp>
                </a:graphicData>
              </a:graphic>
            </wp:anchor>
          </w:drawing>
        </mc:Choice>
        <mc:Fallback>
          <w:pict>
            <v:shapetype w14:anchorId="157628F3" id="_x0000_t202" coordsize="21600,21600" o:spt="202" path="m,l,21600r21600,l21600,xe">
              <v:stroke joinstyle="miter"/>
              <v:path gradientshapeok="t" o:connecttype="rect"/>
            </v:shapetype>
            <v:shape id="Shape 31" o:spid="_x0000_s1027" type="#_x0000_t202" style="position:absolute;margin-left:43.9pt;margin-top:189.95pt;width:148.85pt;height:13.6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" filled="f" stroked="f">
              <v:textbox style="mso-fit-shape-to-text:t" inset="0,0,0,0">
                <w:txbxContent>
                  <w:p w14:paraId="07EDD799" w14:textId="77777777" w:rsidR="00FA200C" w:rsidRDefault="00AB054F">
                    <w:pPr>
                      <w:pStyle w:val="22"/>
                      <w:rPr>
                        <w:sz w:val="30"/>
                        <w:szCs w:val="30"/>
                      </w:rPr>
                    </w:pPr>
                    <w:r>
                      <w:rPr>
                        <w:rFonts w:ascii="Tahoma" w:eastAsia="Tahoma" w:hAnsi="Tahoma" w:cs="Tahoma"/>
                        <w:sz w:val="30"/>
                        <w:szCs w:val="30"/>
                      </w:rPr>
                      <w:t>Connecting the Device</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14:anchorId="36E6E8E5" wp14:editId="53816073">
              <wp:simplePos x="0" y="0"/>
              <wp:positionH relativeFrom="page">
                <wp:posOffset>545465</wp:posOffset>
              </wp:positionH>
              <wp:positionV relativeFrom="page">
                <wp:posOffset>2686685</wp:posOffset>
              </wp:positionV>
              <wp:extent cx="6314440" cy="0"/>
              <wp:effectExtent l="0" t="0" r="0" b="0"/>
              <wp:wrapNone/>
              <wp:docPr id="33" name="Shape 33"/>
              <wp:cNvGraphicFramePr/>
              <a:graphic xmlns:a="http://schemas.openxmlformats.org/drawingml/2006/main">
                <a:graphicData uri="http://schemas.microsoft.com/office/word/2010/wordprocessingShape">
                  <wps:wsp>
                    <wps:cNvCnPr/>
                    <wps:spPr>
                      <a:xfrm>
                        <a:off x="0" y="0"/>
                        <a:ext cx="6314440" cy="0"/>
                      </a:xfrm>
                      <a:prstGeom prst="straightConnector1">
                        <a:avLst/>
                      </a:prstGeom>
                      <a:ln w="12700">
                        <a:solidFill>
                          <a:srgbClr val="FFFFFF"/>
                        </a:solidFill>
                      </a:ln>
                    </wps:spPr>
                    <wps:bodyPr/>
                  </wps:wsp>
                </a:graphicData>
              </a:graphic>
            </wp:anchor>
          </w:drawing>
        </mc:Choice>
        <mc:Fallback xmlns:wpsCustomData="http://www.wps.cn/officeDocument/2013/wpsCustomData">
          <w:pict>
            <v:shape id="Shape 33" o:spid="_x0000_s1026" o:spt="32" type="#_x0000_t32" style="position:absolute;left:0pt;margin-left:42.95pt;margin-top:211.55pt;height:0pt;width:497.2pt;mso-position-horizontal-relative:page;mso-position-vertical-relative:page;z-index:-251657216;mso-width-relative:page;mso-height-relative:page;" filled="f" stroked="t" coordsize="21600,21600" o:gfxdata="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rND9DXAAAACwEAAA8A&#10;AAAAAAAAAQAgAAAAIgAAAGRycy9kb3ducmV2LnhtbFBLAQIUABQAAAAIAIdO4kCdx5DppgEAAFwD&#10;AAAOAAAAAAAAAAEAIAAAACYBAABkcnMvZTJvRG9jLnhtbFBLBQYAAAAABgAGAFkBAAA+BQAAAAA=&#10;">
              <v:fill on="f" focussize="0,0"/>
              <v:stroke weight="1pt" color="#FFFFFF" joinstyle="round"/>
              <v:imagedata o:title=""/>
              <o:lock v:ext="edit" aspectratio="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5466" w14:textId="77777777" w:rsidR="008A7AFE" w:rsidRDefault="008A7A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7854" w14:textId="77777777" w:rsidR="00FA200C" w:rsidRDefault="00FA200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FEC5" w14:textId="77777777" w:rsidR="00FA200C" w:rsidRDefault="00FA2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singleLevel"/>
    <w:tmpl w:val="BF205925"/>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 w15:restartNumberingAfterBreak="0">
    <w:nsid w:val="CF092B84"/>
    <w:multiLevelType w:val="singleLevel"/>
    <w:tmpl w:val="CF092B8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15:restartNumberingAfterBreak="0">
    <w:nsid w:val="0053208E"/>
    <w:multiLevelType w:val="singleLevel"/>
    <w:tmpl w:val="0053208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 w15:restartNumberingAfterBreak="0">
    <w:nsid w:val="59ADCABA"/>
    <w:multiLevelType w:val="singleLevel"/>
    <w:tmpl w:val="59ADCAB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16cid:durableId="1872841300">
    <w:abstractNumId w:val="2"/>
  </w:num>
  <w:num w:numId="2" w16cid:durableId="193155293">
    <w:abstractNumId w:val="1"/>
  </w:num>
  <w:num w:numId="3" w16cid:durableId="319888455">
    <w:abstractNumId w:val="3"/>
  </w:num>
  <w:num w:numId="4" w16cid:durableId="66069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QxYjVmM2ZiNDE2ZGYzZTU5M2U2ZmRmMzA0NDlhYWEifQ=="/>
  </w:docVars>
  <w:rsids>
    <w:rsidRoot w:val="00FA200C"/>
    <w:rsid w:val="00066423"/>
    <w:rsid w:val="000754D9"/>
    <w:rsid w:val="0019584C"/>
    <w:rsid w:val="001A1460"/>
    <w:rsid w:val="0020719F"/>
    <w:rsid w:val="002B2D7E"/>
    <w:rsid w:val="002E1C67"/>
    <w:rsid w:val="002E7836"/>
    <w:rsid w:val="003550E6"/>
    <w:rsid w:val="00363B47"/>
    <w:rsid w:val="003C501B"/>
    <w:rsid w:val="00442FEE"/>
    <w:rsid w:val="004B12F1"/>
    <w:rsid w:val="004B5BE0"/>
    <w:rsid w:val="005E20CB"/>
    <w:rsid w:val="005E70F6"/>
    <w:rsid w:val="00627DB5"/>
    <w:rsid w:val="00646017"/>
    <w:rsid w:val="00663B7C"/>
    <w:rsid w:val="006C1DA8"/>
    <w:rsid w:val="006D7448"/>
    <w:rsid w:val="00760174"/>
    <w:rsid w:val="00763704"/>
    <w:rsid w:val="0079567F"/>
    <w:rsid w:val="007A08CF"/>
    <w:rsid w:val="007F4632"/>
    <w:rsid w:val="008077A8"/>
    <w:rsid w:val="008743E6"/>
    <w:rsid w:val="00894FBC"/>
    <w:rsid w:val="008A7AFE"/>
    <w:rsid w:val="008F2E8B"/>
    <w:rsid w:val="00961F7D"/>
    <w:rsid w:val="00980390"/>
    <w:rsid w:val="00993BE4"/>
    <w:rsid w:val="009E04D7"/>
    <w:rsid w:val="00A049BD"/>
    <w:rsid w:val="00A6529B"/>
    <w:rsid w:val="00AB054F"/>
    <w:rsid w:val="00B938EE"/>
    <w:rsid w:val="00C16C72"/>
    <w:rsid w:val="00CB7DF1"/>
    <w:rsid w:val="00CC0863"/>
    <w:rsid w:val="00CE47E5"/>
    <w:rsid w:val="00D00A9F"/>
    <w:rsid w:val="00D26697"/>
    <w:rsid w:val="00D2735D"/>
    <w:rsid w:val="00D72F37"/>
    <w:rsid w:val="00D95136"/>
    <w:rsid w:val="00DF5F0E"/>
    <w:rsid w:val="00E26F05"/>
    <w:rsid w:val="00E46388"/>
    <w:rsid w:val="00E56919"/>
    <w:rsid w:val="00EC2785"/>
    <w:rsid w:val="00EC705A"/>
    <w:rsid w:val="00F85921"/>
    <w:rsid w:val="00F974D1"/>
    <w:rsid w:val="00FA200C"/>
    <w:rsid w:val="00FD0CAA"/>
    <w:rsid w:val="7F341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75A99"/>
  <w15:docId w15:val="{B4EC683B-BA62-4D4C-95EB-CE5B871D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pPr>
    <w:rPr>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Pr>
      <w:rFonts w:ascii="Arial" w:eastAsia="Arial" w:hAnsi="Arial" w:cs="Arial"/>
      <w:sz w:val="94"/>
      <w:szCs w:val="94"/>
      <w:u w:val="none"/>
    </w:rPr>
  </w:style>
  <w:style w:type="paragraph" w:customStyle="1" w:styleId="10">
    <w:name w:val="标题 #1"/>
    <w:basedOn w:val="a"/>
    <w:link w:val="1"/>
    <w:pPr>
      <w:spacing w:after="2720"/>
      <w:outlineLvl w:val="0"/>
    </w:pPr>
    <w:rPr>
      <w:rFonts w:ascii="Arial" w:eastAsia="Arial" w:hAnsi="Arial" w:cs="Arial"/>
      <w:sz w:val="94"/>
      <w:szCs w:val="94"/>
    </w:rPr>
  </w:style>
  <w:style w:type="character" w:customStyle="1" w:styleId="2">
    <w:name w:val="标题 #2_"/>
    <w:basedOn w:val="a0"/>
    <w:link w:val="20"/>
    <w:rPr>
      <w:rFonts w:ascii="Tahoma" w:eastAsia="Tahoma" w:hAnsi="Tahoma" w:cs="Tahoma"/>
      <w:sz w:val="38"/>
      <w:szCs w:val="38"/>
      <w:u w:val="none"/>
    </w:rPr>
  </w:style>
  <w:style w:type="paragraph" w:customStyle="1" w:styleId="20">
    <w:name w:val="标题 #2"/>
    <w:basedOn w:val="a"/>
    <w:link w:val="2"/>
    <w:pPr>
      <w:spacing w:after="1950"/>
      <w:ind w:left="2540"/>
      <w:outlineLvl w:val="1"/>
    </w:pPr>
    <w:rPr>
      <w:rFonts w:ascii="Tahoma" w:eastAsia="Tahoma" w:hAnsi="Tahoma" w:cs="Tahoma"/>
      <w:sz w:val="38"/>
      <w:szCs w:val="38"/>
    </w:rPr>
  </w:style>
  <w:style w:type="character" w:customStyle="1" w:styleId="3">
    <w:name w:val="正文文本 (3)_"/>
    <w:basedOn w:val="a0"/>
    <w:link w:val="30"/>
    <w:rPr>
      <w:rFonts w:ascii="Arial" w:eastAsia="Arial" w:hAnsi="Arial" w:cs="Arial"/>
      <w:sz w:val="20"/>
      <w:szCs w:val="20"/>
      <w:u w:val="none"/>
    </w:rPr>
  </w:style>
  <w:style w:type="paragraph" w:customStyle="1" w:styleId="30">
    <w:name w:val="正文文本 (3)"/>
    <w:basedOn w:val="a"/>
    <w:link w:val="3"/>
    <w:pPr>
      <w:spacing w:after="2660" w:line="344" w:lineRule="exact"/>
      <w:ind w:left="600" w:right="480"/>
    </w:pPr>
    <w:rPr>
      <w:rFonts w:ascii="Arial" w:eastAsia="Arial" w:hAnsi="Arial" w:cs="Arial"/>
      <w:sz w:val="20"/>
      <w:szCs w:val="20"/>
    </w:rPr>
  </w:style>
  <w:style w:type="character" w:customStyle="1" w:styleId="31">
    <w:name w:val="标题 #3_"/>
    <w:basedOn w:val="a0"/>
    <w:link w:val="32"/>
    <w:rPr>
      <w:rFonts w:ascii="Tahoma" w:eastAsia="Tahoma" w:hAnsi="Tahoma" w:cs="Tahoma"/>
      <w:sz w:val="30"/>
      <w:szCs w:val="30"/>
      <w:u w:val="none"/>
    </w:rPr>
  </w:style>
  <w:style w:type="paragraph" w:customStyle="1" w:styleId="32">
    <w:name w:val="标题 #3"/>
    <w:basedOn w:val="a"/>
    <w:link w:val="31"/>
    <w:pPr>
      <w:spacing w:after="300"/>
      <w:outlineLvl w:val="2"/>
    </w:pPr>
    <w:rPr>
      <w:rFonts w:ascii="Tahoma" w:eastAsia="Tahoma" w:hAnsi="Tahoma" w:cs="Tahoma"/>
      <w:sz w:val="30"/>
      <w:szCs w:val="30"/>
    </w:rPr>
  </w:style>
  <w:style w:type="character" w:customStyle="1" w:styleId="a3">
    <w:name w:val="目录_"/>
    <w:basedOn w:val="a0"/>
    <w:link w:val="a4"/>
    <w:rPr>
      <w:rFonts w:ascii="Arial" w:eastAsia="Arial" w:hAnsi="Arial" w:cs="Arial"/>
      <w:sz w:val="22"/>
      <w:szCs w:val="22"/>
      <w:u w:val="none"/>
    </w:rPr>
  </w:style>
  <w:style w:type="paragraph" w:customStyle="1" w:styleId="a4">
    <w:name w:val="目录"/>
    <w:basedOn w:val="a"/>
    <w:link w:val="a3"/>
    <w:pPr>
      <w:spacing w:after="400"/>
      <w:ind w:left="2280"/>
    </w:pPr>
    <w:rPr>
      <w:rFonts w:ascii="Arial" w:eastAsia="Arial" w:hAnsi="Arial" w:cs="Arial"/>
      <w:sz w:val="22"/>
      <w:szCs w:val="22"/>
    </w:rPr>
  </w:style>
  <w:style w:type="character" w:customStyle="1" w:styleId="a5">
    <w:name w:val="图片标题_"/>
    <w:basedOn w:val="a0"/>
    <w:link w:val="a6"/>
    <w:rPr>
      <w:rFonts w:ascii="Arial" w:eastAsia="Arial" w:hAnsi="Arial" w:cs="Arial"/>
      <w:sz w:val="22"/>
      <w:szCs w:val="22"/>
      <w:u w:val="none"/>
    </w:rPr>
  </w:style>
  <w:style w:type="paragraph" w:customStyle="1" w:styleId="a6">
    <w:name w:val="图片标题"/>
    <w:basedOn w:val="a"/>
    <w:link w:val="a5"/>
    <w:rPr>
      <w:rFonts w:ascii="Arial" w:eastAsia="Arial" w:hAnsi="Arial" w:cs="Arial"/>
      <w:sz w:val="22"/>
      <w:szCs w:val="22"/>
    </w:rPr>
  </w:style>
  <w:style w:type="character" w:customStyle="1" w:styleId="21">
    <w:name w:val="页眉或页脚 (2)_"/>
    <w:basedOn w:val="a0"/>
    <w:link w:val="22"/>
    <w:rPr>
      <w:rFonts w:ascii="Times New Roman" w:eastAsia="Times New Roman" w:hAnsi="Times New Roman" w:cs="Times New Roman"/>
      <w:sz w:val="20"/>
      <w:szCs w:val="20"/>
      <w:u w:val="none"/>
    </w:rPr>
  </w:style>
  <w:style w:type="paragraph" w:customStyle="1" w:styleId="22">
    <w:name w:val="页眉或页脚 (2)"/>
    <w:basedOn w:val="a"/>
    <w:link w:val="21"/>
    <w:rPr>
      <w:rFonts w:ascii="Times New Roman" w:eastAsia="Times New Roman" w:hAnsi="Times New Roman" w:cs="Times New Roman"/>
      <w:sz w:val="20"/>
      <w:szCs w:val="20"/>
    </w:rPr>
  </w:style>
  <w:style w:type="character" w:customStyle="1" w:styleId="a7">
    <w:name w:val="正文文本_"/>
    <w:basedOn w:val="a0"/>
    <w:link w:val="11"/>
    <w:rPr>
      <w:rFonts w:ascii="Tahoma" w:eastAsia="Tahoma" w:hAnsi="Tahoma" w:cs="Tahoma"/>
      <w:u w:val="none"/>
    </w:rPr>
  </w:style>
  <w:style w:type="paragraph" w:customStyle="1" w:styleId="11">
    <w:name w:val="正文文本1"/>
    <w:basedOn w:val="a"/>
    <w:link w:val="a7"/>
    <w:pPr>
      <w:spacing w:line="286" w:lineRule="auto"/>
    </w:pPr>
    <w:rPr>
      <w:rFonts w:ascii="Tahoma" w:eastAsia="Tahoma" w:hAnsi="Tahoma" w:cs="Tahoma"/>
    </w:rPr>
  </w:style>
  <w:style w:type="character" w:customStyle="1" w:styleId="23">
    <w:name w:val="正文文本 (2)_"/>
    <w:basedOn w:val="a0"/>
    <w:link w:val="24"/>
    <w:rPr>
      <w:rFonts w:ascii="Arial" w:eastAsia="Arial" w:hAnsi="Arial" w:cs="Arial"/>
      <w:sz w:val="22"/>
      <w:szCs w:val="22"/>
      <w:u w:val="none"/>
    </w:rPr>
  </w:style>
  <w:style w:type="paragraph" w:customStyle="1" w:styleId="24">
    <w:name w:val="正文文本 (2)"/>
    <w:basedOn w:val="a"/>
    <w:link w:val="23"/>
    <w:pPr>
      <w:spacing w:line="329" w:lineRule="auto"/>
    </w:pPr>
    <w:rPr>
      <w:rFonts w:ascii="Arial" w:eastAsia="Arial" w:hAnsi="Arial" w:cs="Arial"/>
      <w:sz w:val="22"/>
      <w:szCs w:val="22"/>
    </w:rPr>
  </w:style>
  <w:style w:type="paragraph" w:styleId="a8">
    <w:name w:val="header"/>
    <w:basedOn w:val="a"/>
    <w:link w:val="a9"/>
    <w:rsid w:val="00980390"/>
    <w:pPr>
      <w:tabs>
        <w:tab w:val="center" w:pos="4844"/>
        <w:tab w:val="right" w:pos="9689"/>
      </w:tabs>
    </w:pPr>
  </w:style>
  <w:style w:type="character" w:customStyle="1" w:styleId="a9">
    <w:name w:val="Верхний колонтитул Знак"/>
    <w:basedOn w:val="a0"/>
    <w:link w:val="a8"/>
    <w:rsid w:val="00980390"/>
    <w:rPr>
      <w:color w:val="000000"/>
      <w:sz w:val="24"/>
      <w:szCs w:val="24"/>
      <w:lang w:bidi="en-US"/>
    </w:rPr>
  </w:style>
  <w:style w:type="paragraph" w:styleId="aa">
    <w:name w:val="footer"/>
    <w:basedOn w:val="a"/>
    <w:link w:val="ab"/>
    <w:rsid w:val="00980390"/>
    <w:pPr>
      <w:tabs>
        <w:tab w:val="center" w:pos="4844"/>
        <w:tab w:val="right" w:pos="9689"/>
      </w:tabs>
    </w:pPr>
  </w:style>
  <w:style w:type="character" w:customStyle="1" w:styleId="ab">
    <w:name w:val="Нижний колонтитул Знак"/>
    <w:basedOn w:val="a0"/>
    <w:link w:val="aa"/>
    <w:rsid w:val="00980390"/>
    <w:rPr>
      <w:color w:val="000000"/>
      <w:sz w:val="24"/>
      <w:szCs w:val="24"/>
      <w:lang w:bidi="en-US"/>
    </w:rPr>
  </w:style>
  <w:style w:type="character" w:styleId="ac">
    <w:name w:val="Hyperlink"/>
    <w:basedOn w:val="a0"/>
    <w:rsid w:val="008A7AFE"/>
    <w:rPr>
      <w:color w:val="0000FF" w:themeColor="hyperlink"/>
      <w:u w:val="single"/>
    </w:rPr>
  </w:style>
  <w:style w:type="character" w:styleId="ad">
    <w:name w:val="Unresolved Mention"/>
    <w:basedOn w:val="a0"/>
    <w:uiPriority w:val="99"/>
    <w:semiHidden/>
    <w:unhideWhenUsed/>
    <w:rsid w:val="00E56919"/>
    <w:rPr>
      <w:color w:val="605E5C"/>
      <w:shd w:val="clear" w:color="auto" w:fill="E1DFDD"/>
    </w:rPr>
  </w:style>
  <w:style w:type="table" w:styleId="ae">
    <w:name w:val="Table Grid"/>
    <w:basedOn w:val="a1"/>
    <w:uiPriority w:val="39"/>
    <w:rsid w:val="0079567F"/>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yperlink" Target="https://service.ctrs.com.u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2.xml"/><Relationship Id="rId33" Type="http://schemas.openxmlformats.org/officeDocument/2006/relationships/image" Target="media/image19.png"/><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18.jpeg"/><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imilabhelp.com" TargetMode="External"/><Relationship Id="rId28" Type="http://schemas.openxmlformats.org/officeDocument/2006/relationships/image" Target="media/image14.jpeg"/><Relationship Id="rId36"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imilab.com"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11</Pages>
  <Words>1782</Words>
  <Characters>10161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Administrator.BF-20210128CQEF</dc:creator>
  <cp:lastModifiedBy>Ксения Неумоина</cp:lastModifiedBy>
  <cp:revision>5</cp:revision>
  <dcterms:created xsi:type="dcterms:W3CDTF">2023-07-10T07:41:00Z</dcterms:created>
  <dcterms:modified xsi:type="dcterms:W3CDTF">2023-07-10T13:24:00Z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1D1F6E2A940B444FA159C04F0030D8A1_12</vt:lpwstr>
  </property>
</Properties>
</file>