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1187B" w14:textId="7A99F666" w:rsidR="00455BAD" w:rsidRPr="00CB6997" w:rsidRDefault="00455BAD" w:rsidP="00CB6997">
      <w:pPr>
        <w:ind w:left="-993"/>
        <w:jc w:val="center"/>
        <w:rPr>
          <w:b/>
          <w:lang w:val="ru-UA"/>
        </w:rPr>
      </w:pPr>
      <w:proofErr w:type="spellStart"/>
      <w:r w:rsidRPr="00455BAD">
        <w:rPr>
          <w:b/>
          <w:lang w:val="ru-UA"/>
        </w:rPr>
        <w:t>Автомобільний</w:t>
      </w:r>
      <w:proofErr w:type="spellEnd"/>
      <w:r w:rsidRPr="00455BAD">
        <w:rPr>
          <w:b/>
          <w:lang w:val="ru-UA"/>
        </w:rPr>
        <w:t xml:space="preserve"> </w:t>
      </w:r>
      <w:proofErr w:type="spellStart"/>
      <w:r w:rsidRPr="00455BAD">
        <w:rPr>
          <w:b/>
          <w:lang w:val="ru-UA"/>
        </w:rPr>
        <w:t>компресор</w:t>
      </w:r>
      <w:proofErr w:type="spellEnd"/>
      <w:r w:rsidRPr="00455BAD">
        <w:rPr>
          <w:b/>
          <w:lang w:val="ru-UA"/>
        </w:rPr>
        <w:t xml:space="preserve"> 70Mai </w:t>
      </w:r>
      <w:proofErr w:type="spellStart"/>
      <w:r w:rsidRPr="00455BAD">
        <w:rPr>
          <w:b/>
          <w:lang w:val="ru-UA"/>
        </w:rPr>
        <w:t>Air</w:t>
      </w:r>
      <w:proofErr w:type="spellEnd"/>
      <w:r w:rsidRPr="00455BAD">
        <w:rPr>
          <w:b/>
          <w:lang w:val="ru-UA"/>
        </w:rPr>
        <w:t xml:space="preserve"> </w:t>
      </w:r>
      <w:proofErr w:type="spellStart"/>
      <w:r w:rsidRPr="00455BAD">
        <w:rPr>
          <w:b/>
          <w:lang w:val="ru-UA"/>
        </w:rPr>
        <w:t>Compressor</w:t>
      </w:r>
      <w:proofErr w:type="spellEnd"/>
      <w:r w:rsidR="00CB6997">
        <w:rPr>
          <w:b/>
          <w:lang w:val="uk-UA"/>
        </w:rPr>
        <w:t xml:space="preserve"> </w:t>
      </w:r>
      <w:r w:rsidRPr="00455BAD">
        <w:rPr>
          <w:b/>
          <w:lang w:val="ru-UA"/>
        </w:rPr>
        <w:t>(</w:t>
      </w:r>
      <w:proofErr w:type="spellStart"/>
      <w:r w:rsidRPr="00455BAD">
        <w:rPr>
          <w:b/>
          <w:lang w:val="ru-UA"/>
        </w:rPr>
        <w:t>Midrive</w:t>
      </w:r>
      <w:proofErr w:type="spellEnd"/>
      <w:r w:rsidRPr="00455BAD">
        <w:rPr>
          <w:b/>
          <w:lang w:val="ru-UA"/>
        </w:rPr>
        <w:t xml:space="preserve"> TP0</w:t>
      </w:r>
      <w:r w:rsidR="00CB6997">
        <w:rPr>
          <w:b/>
          <w:lang w:val="uk-UA"/>
        </w:rPr>
        <w:t>4</w:t>
      </w:r>
      <w:r w:rsidRPr="00455BAD">
        <w:rPr>
          <w:b/>
          <w:lang w:val="ru-UA"/>
        </w:rPr>
        <w:t>)</w:t>
      </w:r>
    </w:p>
    <w:p w14:paraId="242BABDD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Тип Портативний</w:t>
      </w:r>
    </w:p>
    <w:p w14:paraId="3A6CFC4D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 xml:space="preserve">Двигун </w:t>
      </w:r>
      <w:proofErr w:type="spellStart"/>
      <w:r w:rsidRPr="00CB6997">
        <w:rPr>
          <w:lang w:val="uk-UA"/>
        </w:rPr>
        <w:t>однопоршневий</w:t>
      </w:r>
      <w:proofErr w:type="spellEnd"/>
    </w:p>
    <w:p w14:paraId="0217E699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Максимальний струм 6 А</w:t>
      </w:r>
    </w:p>
    <w:p w14:paraId="69F64024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Потужність 120 Вт</w:t>
      </w:r>
    </w:p>
    <w:p w14:paraId="270786A4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 xml:space="preserve">Максимальний тиск 3.4 </w:t>
      </w:r>
      <w:proofErr w:type="spellStart"/>
      <w:r w:rsidRPr="00CB6997">
        <w:rPr>
          <w:lang w:val="uk-UA"/>
        </w:rPr>
        <w:t>атм</w:t>
      </w:r>
      <w:proofErr w:type="spellEnd"/>
    </w:p>
    <w:p w14:paraId="66C4F8B9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Продуктивність при 0 бар 14 л/хв</w:t>
      </w:r>
    </w:p>
    <w:p w14:paraId="2D86C56C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Робоча температура Від -30 до +70</w:t>
      </w:r>
    </w:p>
    <w:p w14:paraId="26508F83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Цикл роботи 25 хв</w:t>
      </w:r>
    </w:p>
    <w:p w14:paraId="7B9E4ECE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Довжина кабелю живлення 3.3 м</w:t>
      </w:r>
    </w:p>
    <w:p w14:paraId="03423A36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 xml:space="preserve">Довжина </w:t>
      </w:r>
      <w:proofErr w:type="spellStart"/>
      <w:r w:rsidRPr="00CB6997">
        <w:rPr>
          <w:lang w:val="uk-UA"/>
        </w:rPr>
        <w:t>шланга</w:t>
      </w:r>
      <w:proofErr w:type="spellEnd"/>
      <w:r w:rsidRPr="00CB6997">
        <w:rPr>
          <w:lang w:val="uk-UA"/>
        </w:rPr>
        <w:t xml:space="preserve"> подачі повітря 1 м.</w:t>
      </w:r>
    </w:p>
    <w:p w14:paraId="1EBFE962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Манометр Аналоговий</w:t>
      </w:r>
    </w:p>
    <w:p w14:paraId="43691E2F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Вбудований ліхтарик</w:t>
      </w:r>
    </w:p>
    <w:p w14:paraId="32B7C9CA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Матеріал корпусу Пластик</w:t>
      </w:r>
    </w:p>
    <w:p w14:paraId="4FC5269E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Сумка-чохол у комплекті Ні</w:t>
      </w:r>
    </w:p>
    <w:p w14:paraId="57BFA47B" w14:textId="77777777" w:rsidR="00CB6997" w:rsidRPr="00CB6997" w:rsidRDefault="00CB6997" w:rsidP="00CB6997">
      <w:pPr>
        <w:ind w:left="-993"/>
        <w:rPr>
          <w:b/>
          <w:lang w:val="uk-UA"/>
        </w:rPr>
      </w:pPr>
      <w:r w:rsidRPr="00CB6997">
        <w:rPr>
          <w:b/>
          <w:lang w:val="uk-UA"/>
        </w:rPr>
        <w:t xml:space="preserve">Комплектація </w:t>
      </w:r>
    </w:p>
    <w:p w14:paraId="59676C3D" w14:textId="5D24618F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Повітряний компресор</w:t>
      </w:r>
    </w:p>
    <w:p w14:paraId="6FB04F20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Інструкція</w:t>
      </w:r>
    </w:p>
    <w:p w14:paraId="59D87F33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Гарантійний талон</w:t>
      </w:r>
    </w:p>
    <w:p w14:paraId="6194BC0A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Упаковка</w:t>
      </w:r>
    </w:p>
    <w:p w14:paraId="21FEB6C8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Габарити 150 x 120 мм</w:t>
      </w:r>
    </w:p>
    <w:p w14:paraId="43B6E6C1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Вага 550 г</w:t>
      </w:r>
    </w:p>
    <w:p w14:paraId="5ABF5A9F" w14:textId="77777777" w:rsidR="00CB6997" w:rsidRP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>Країна виробник Китай</w:t>
      </w:r>
    </w:p>
    <w:p w14:paraId="3EC7532A" w14:textId="1F45BAB4" w:rsidR="00CB6997" w:rsidRDefault="00CB6997" w:rsidP="00CB6997">
      <w:pPr>
        <w:ind w:left="-993"/>
        <w:rPr>
          <w:lang w:val="uk-UA"/>
        </w:rPr>
      </w:pPr>
      <w:r>
        <w:rPr>
          <w:noProof/>
        </w:rPr>
        <w:drawing>
          <wp:inline distT="0" distB="0" distL="0" distR="0" wp14:anchorId="394259AD" wp14:editId="1F551CFC">
            <wp:extent cx="2834738" cy="278693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9383" cy="27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45FC" w14:textId="2AFCE4D6" w:rsid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lastRenderedPageBreak/>
        <w:t xml:space="preserve">Потужний двигун з </w:t>
      </w:r>
      <w:proofErr w:type="spellStart"/>
      <w:r w:rsidRPr="00CB6997">
        <w:rPr>
          <w:lang w:val="uk-UA"/>
        </w:rPr>
        <w:t>автокомпресором</w:t>
      </w:r>
      <w:proofErr w:type="spellEnd"/>
      <w:r w:rsidRPr="00CB6997">
        <w:rPr>
          <w:lang w:val="uk-UA"/>
        </w:rPr>
        <w:t xml:space="preserve"> 70mai </w:t>
      </w:r>
      <w:proofErr w:type="spellStart"/>
      <w:r w:rsidRPr="00CB6997">
        <w:rPr>
          <w:lang w:val="uk-UA"/>
        </w:rPr>
        <w:t>Midrive</w:t>
      </w:r>
      <w:proofErr w:type="spellEnd"/>
      <w:r w:rsidRPr="00CB6997">
        <w:rPr>
          <w:lang w:val="uk-UA"/>
        </w:rPr>
        <w:t xml:space="preserve"> TP04 ви зможете у будь-який час швидко підкачати шини автомобіля, без будь-якого дискомфорту. Для цього він має 120 Вт потужності та здатний забезпечити тиск 3.4 атмосфери. Більш того, удосконалений двигун </w:t>
      </w:r>
      <w:proofErr w:type="spellStart"/>
      <w:r w:rsidRPr="00CB6997">
        <w:rPr>
          <w:lang w:val="uk-UA"/>
        </w:rPr>
        <w:t>Air</w:t>
      </w:r>
      <w:proofErr w:type="spellEnd"/>
      <w:r w:rsidRPr="00CB6997">
        <w:rPr>
          <w:lang w:val="uk-UA"/>
        </w:rPr>
        <w:t xml:space="preserve"> </w:t>
      </w:r>
      <w:proofErr w:type="spellStart"/>
      <w:r w:rsidRPr="00CB6997">
        <w:rPr>
          <w:lang w:val="uk-UA"/>
        </w:rPr>
        <w:t>Compressor</w:t>
      </w:r>
      <w:proofErr w:type="spellEnd"/>
      <w:r w:rsidRPr="00CB6997">
        <w:rPr>
          <w:lang w:val="uk-UA"/>
        </w:rPr>
        <w:t xml:space="preserve"> </w:t>
      </w:r>
      <w:proofErr w:type="spellStart"/>
      <w:r w:rsidRPr="00CB6997">
        <w:rPr>
          <w:lang w:val="uk-UA"/>
        </w:rPr>
        <w:t>Eco</w:t>
      </w:r>
      <w:proofErr w:type="spellEnd"/>
      <w:r w:rsidRPr="00CB6997">
        <w:rPr>
          <w:lang w:val="uk-UA"/>
        </w:rPr>
        <w:t xml:space="preserve"> з </w:t>
      </w:r>
      <w:proofErr w:type="spellStart"/>
      <w:r w:rsidRPr="00CB6997">
        <w:rPr>
          <w:lang w:val="uk-UA"/>
        </w:rPr>
        <w:t>цільнометалевими</w:t>
      </w:r>
      <w:proofErr w:type="spellEnd"/>
      <w:r w:rsidRPr="00CB6997">
        <w:rPr>
          <w:lang w:val="uk-UA"/>
        </w:rPr>
        <w:t xml:space="preserve"> циліндрами та шестернями накачує шину зі швидкістю 14 л/хв, тому колесо буде готове до експлуатації вже за лічені хвилини.</w:t>
      </w:r>
    </w:p>
    <w:p w14:paraId="42E3B83D" w14:textId="0A3DAD2B" w:rsidR="00CB6997" w:rsidRDefault="00CB6997" w:rsidP="00CB6997">
      <w:pPr>
        <w:ind w:left="-993"/>
        <w:rPr>
          <w:lang w:val="uk-UA"/>
        </w:rPr>
      </w:pPr>
      <w:r w:rsidRPr="00CB6997">
        <w:rPr>
          <w:lang w:val="uk-UA"/>
        </w:rPr>
        <w:t xml:space="preserve">За компактністю </w:t>
      </w:r>
      <w:proofErr w:type="spellStart"/>
      <w:r w:rsidRPr="00CB6997">
        <w:rPr>
          <w:lang w:val="uk-UA"/>
        </w:rPr>
        <w:t>автокомпресор</w:t>
      </w:r>
      <w:proofErr w:type="spellEnd"/>
      <w:r w:rsidRPr="00CB6997">
        <w:rPr>
          <w:lang w:val="uk-UA"/>
        </w:rPr>
        <w:t xml:space="preserve"> нічим не поступається звичайному смартфону, тому його зручно зберігати та транспортувати, поклавши в кишеню, рюкзак чи ящик. Спіральна поліуретанова трубка розташована всередині корпусу, що позитивно впливає на зовнішній вигляд моделі. При цьому мережевий шнур довжиною 3.3 метри, подбає, щоб ви змогли зручно підкачати всі 4 колеса.</w:t>
      </w:r>
    </w:p>
    <w:p w14:paraId="7B2900F1" w14:textId="5675AC45" w:rsidR="00CB6997" w:rsidRDefault="00CB6997" w:rsidP="00CB6997">
      <w:pPr>
        <w:ind w:left="-993"/>
        <w:rPr>
          <w:lang w:val="uk-UA"/>
        </w:rPr>
      </w:pPr>
      <w:proofErr w:type="spellStart"/>
      <w:r w:rsidRPr="00CB6997">
        <w:rPr>
          <w:lang w:val="uk-UA"/>
        </w:rPr>
        <w:t>Автокомпресор</w:t>
      </w:r>
      <w:proofErr w:type="spellEnd"/>
      <w:r w:rsidRPr="00CB6997">
        <w:rPr>
          <w:lang w:val="uk-UA"/>
        </w:rPr>
        <w:t xml:space="preserve"> 70mai </w:t>
      </w:r>
      <w:proofErr w:type="spellStart"/>
      <w:r w:rsidRPr="00CB6997">
        <w:rPr>
          <w:lang w:val="uk-UA"/>
        </w:rPr>
        <w:t>Midrive</w:t>
      </w:r>
      <w:proofErr w:type="spellEnd"/>
      <w:r w:rsidRPr="00CB6997">
        <w:rPr>
          <w:lang w:val="uk-UA"/>
        </w:rPr>
        <w:t xml:space="preserve"> TP04 має всього один перемикач, за допомогою якого ви можете почати, так і зупинити накачування автомобільних шин, велосипедних коліс, спортивних м'ячів і навіть надувних матраців. На корпусі моделі розташований лінійний манометр, що дозволяє зчитувати тиск у барах та фунтах на квадратний дюйм. На окрему увагу заслуговує вбудований ліхтарик, він дасть можливість безпечно підкачувати шини навіть уночі.</w:t>
      </w:r>
    </w:p>
    <w:p w14:paraId="7B5EB9F1" w14:textId="78B27DD0" w:rsidR="00CB6997" w:rsidRDefault="00CB6997" w:rsidP="00CB6997">
      <w:pPr>
        <w:ind w:left="-993"/>
        <w:rPr>
          <w:lang w:val="ru-UA"/>
        </w:rPr>
      </w:pPr>
      <w:proofErr w:type="spellStart"/>
      <w:r w:rsidRPr="00CB6997">
        <w:rPr>
          <w:lang w:val="ru-UA"/>
        </w:rPr>
        <w:t>Компресор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має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вбудований</w:t>
      </w:r>
      <w:proofErr w:type="spellEnd"/>
      <w:r w:rsidRPr="00CB6997">
        <w:rPr>
          <w:lang w:val="ru-UA"/>
        </w:rPr>
        <w:t xml:space="preserve"> кабель </w:t>
      </w:r>
      <w:proofErr w:type="spellStart"/>
      <w:r w:rsidRPr="00CB6997">
        <w:rPr>
          <w:lang w:val="ru-UA"/>
        </w:rPr>
        <w:t>живлення</w:t>
      </w:r>
      <w:proofErr w:type="spellEnd"/>
      <w:r w:rsidRPr="00CB6997">
        <w:rPr>
          <w:lang w:val="ru-UA"/>
        </w:rPr>
        <w:t xml:space="preserve"> з адаптером в </w:t>
      </w:r>
      <w:proofErr w:type="spellStart"/>
      <w:r w:rsidRPr="00CB6997">
        <w:rPr>
          <w:lang w:val="ru-UA"/>
        </w:rPr>
        <w:t>прикурювач</w:t>
      </w:r>
      <w:proofErr w:type="spellEnd"/>
      <w:r w:rsidRPr="00CB6997">
        <w:rPr>
          <w:lang w:val="ru-UA"/>
        </w:rPr>
        <w:t xml:space="preserve"> та </w:t>
      </w:r>
      <w:proofErr w:type="spellStart"/>
      <w:r w:rsidRPr="00CB6997">
        <w:rPr>
          <w:lang w:val="ru-UA"/>
        </w:rPr>
        <w:t>м'який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гумовий</w:t>
      </w:r>
      <w:proofErr w:type="spellEnd"/>
      <w:r w:rsidRPr="00CB6997">
        <w:rPr>
          <w:lang w:val="ru-UA"/>
        </w:rPr>
        <w:t xml:space="preserve"> шланг. Кабель </w:t>
      </w:r>
      <w:proofErr w:type="spellStart"/>
      <w:r w:rsidRPr="00CB6997">
        <w:rPr>
          <w:lang w:val="ru-UA"/>
        </w:rPr>
        <w:t>живлення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довжиною</w:t>
      </w:r>
      <w:proofErr w:type="spellEnd"/>
      <w:r w:rsidRPr="00CB6997">
        <w:rPr>
          <w:lang w:val="ru-UA"/>
        </w:rPr>
        <w:t xml:space="preserve"> 3.3 м та </w:t>
      </w:r>
      <w:proofErr w:type="spellStart"/>
      <w:r w:rsidRPr="00CB6997">
        <w:rPr>
          <w:lang w:val="ru-UA"/>
        </w:rPr>
        <w:t>надувна</w:t>
      </w:r>
      <w:proofErr w:type="spellEnd"/>
      <w:r w:rsidRPr="00CB6997">
        <w:rPr>
          <w:lang w:val="ru-UA"/>
        </w:rPr>
        <w:t xml:space="preserve"> трубка </w:t>
      </w:r>
      <w:proofErr w:type="spellStart"/>
      <w:r w:rsidRPr="00CB6997">
        <w:rPr>
          <w:lang w:val="ru-UA"/>
        </w:rPr>
        <w:t>довжиною</w:t>
      </w:r>
      <w:proofErr w:type="spellEnd"/>
      <w:r w:rsidRPr="00CB6997">
        <w:rPr>
          <w:lang w:val="ru-UA"/>
        </w:rPr>
        <w:t xml:space="preserve"> 1 м </w:t>
      </w:r>
      <w:proofErr w:type="spellStart"/>
      <w:r w:rsidRPr="00CB6997">
        <w:rPr>
          <w:lang w:val="ru-UA"/>
        </w:rPr>
        <w:t>забезпечують</w:t>
      </w:r>
      <w:proofErr w:type="spellEnd"/>
      <w:r w:rsidRPr="00CB6997">
        <w:rPr>
          <w:lang w:val="ru-UA"/>
        </w:rPr>
        <w:t xml:space="preserve"> легкий доступ до </w:t>
      </w:r>
      <w:proofErr w:type="spellStart"/>
      <w:r w:rsidRPr="00CB6997">
        <w:rPr>
          <w:lang w:val="ru-UA"/>
        </w:rPr>
        <w:t>чотирьох</w:t>
      </w:r>
      <w:proofErr w:type="spellEnd"/>
      <w:r w:rsidRPr="00CB6997">
        <w:rPr>
          <w:lang w:val="ru-UA"/>
        </w:rPr>
        <w:t xml:space="preserve"> шин </w:t>
      </w:r>
      <w:proofErr w:type="spellStart"/>
      <w:r w:rsidRPr="00CB6997">
        <w:rPr>
          <w:lang w:val="ru-UA"/>
        </w:rPr>
        <w:t>автомобіля</w:t>
      </w:r>
      <w:proofErr w:type="spellEnd"/>
      <w:r w:rsidRPr="00CB6997">
        <w:rPr>
          <w:lang w:val="ru-UA"/>
        </w:rPr>
        <w:t xml:space="preserve">. 70mai </w:t>
      </w:r>
      <w:proofErr w:type="spellStart"/>
      <w:r w:rsidRPr="00CB6997">
        <w:rPr>
          <w:lang w:val="ru-UA"/>
        </w:rPr>
        <w:t>Air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Compressor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Eco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адаптований</w:t>
      </w:r>
      <w:proofErr w:type="spellEnd"/>
      <w:r w:rsidRPr="00CB6997">
        <w:rPr>
          <w:lang w:val="ru-UA"/>
        </w:rPr>
        <w:t xml:space="preserve"> до будь-</w:t>
      </w:r>
      <w:proofErr w:type="spellStart"/>
      <w:r w:rsidRPr="00CB6997">
        <w:rPr>
          <w:lang w:val="ru-UA"/>
        </w:rPr>
        <w:t>якого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прикурювача</w:t>
      </w:r>
      <w:proofErr w:type="spellEnd"/>
      <w:r w:rsidRPr="00CB6997">
        <w:rPr>
          <w:lang w:val="ru-UA"/>
        </w:rPr>
        <w:t xml:space="preserve"> 12 В </w:t>
      </w:r>
      <w:proofErr w:type="spellStart"/>
      <w:r w:rsidRPr="00CB6997">
        <w:rPr>
          <w:lang w:val="ru-UA"/>
        </w:rPr>
        <w:t>в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автомобілі</w:t>
      </w:r>
      <w:proofErr w:type="spellEnd"/>
      <w:r w:rsidRPr="00CB6997">
        <w:rPr>
          <w:lang w:val="ru-UA"/>
        </w:rPr>
        <w:t xml:space="preserve">, </w:t>
      </w:r>
      <w:proofErr w:type="spellStart"/>
      <w:r w:rsidRPr="00CB6997">
        <w:rPr>
          <w:lang w:val="ru-UA"/>
        </w:rPr>
        <w:t>вантажівці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або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позашляховику</w:t>
      </w:r>
      <w:proofErr w:type="spellEnd"/>
      <w:r w:rsidRPr="00CB6997">
        <w:rPr>
          <w:lang w:val="ru-UA"/>
        </w:rPr>
        <w:t>.</w:t>
      </w:r>
    </w:p>
    <w:p w14:paraId="729194FD" w14:textId="15FB1FC5" w:rsidR="00CB6997" w:rsidRDefault="00CB6997" w:rsidP="00CB6997">
      <w:pPr>
        <w:ind w:left="-993"/>
        <w:rPr>
          <w:lang w:val="ru-UA"/>
        </w:rPr>
      </w:pPr>
      <w:r>
        <w:rPr>
          <w:lang w:val="uk-UA"/>
        </w:rPr>
        <w:t>Щ</w:t>
      </w:r>
      <w:r w:rsidRPr="00CB6997">
        <w:rPr>
          <w:lang w:val="ru-UA"/>
        </w:rPr>
        <w:t xml:space="preserve">об </w:t>
      </w:r>
      <w:proofErr w:type="spellStart"/>
      <w:r w:rsidRPr="00CB6997">
        <w:rPr>
          <w:lang w:val="ru-UA"/>
        </w:rPr>
        <w:t>накачати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м'яч</w:t>
      </w:r>
      <w:proofErr w:type="spellEnd"/>
      <w:r w:rsidRPr="00CB6997">
        <w:rPr>
          <w:lang w:val="ru-UA"/>
        </w:rPr>
        <w:t xml:space="preserve">, </w:t>
      </w:r>
      <w:proofErr w:type="spellStart"/>
      <w:r w:rsidRPr="00CB6997">
        <w:rPr>
          <w:lang w:val="ru-UA"/>
        </w:rPr>
        <w:t>човен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або</w:t>
      </w:r>
      <w:proofErr w:type="spellEnd"/>
      <w:r w:rsidRPr="00CB6997">
        <w:rPr>
          <w:lang w:val="ru-UA"/>
        </w:rPr>
        <w:t xml:space="preserve"> матрац </w:t>
      </w:r>
      <w:proofErr w:type="spellStart"/>
      <w:r w:rsidRPr="00CB6997">
        <w:rPr>
          <w:lang w:val="ru-UA"/>
        </w:rPr>
        <w:t>необхідно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використовувати</w:t>
      </w:r>
      <w:proofErr w:type="spellEnd"/>
      <w:r w:rsidRPr="00CB6997">
        <w:rPr>
          <w:lang w:val="ru-UA"/>
        </w:rPr>
        <w:t xml:space="preserve"> 2 </w:t>
      </w:r>
      <w:proofErr w:type="spellStart"/>
      <w:r w:rsidRPr="00CB6997">
        <w:rPr>
          <w:lang w:val="ru-UA"/>
        </w:rPr>
        <w:t>додаткові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адаптери</w:t>
      </w:r>
      <w:proofErr w:type="spellEnd"/>
      <w:r w:rsidRPr="00CB6997">
        <w:rPr>
          <w:lang w:val="ru-UA"/>
        </w:rPr>
        <w:t xml:space="preserve"> з комплекту поставки. </w:t>
      </w:r>
      <w:proofErr w:type="spellStart"/>
      <w:r w:rsidRPr="00CB6997">
        <w:rPr>
          <w:lang w:val="ru-UA"/>
        </w:rPr>
        <w:t>Компресор</w:t>
      </w:r>
      <w:proofErr w:type="spellEnd"/>
      <w:r w:rsidRPr="00CB6997">
        <w:rPr>
          <w:lang w:val="ru-UA"/>
        </w:rPr>
        <w:t xml:space="preserve"> 70mai </w:t>
      </w:r>
      <w:proofErr w:type="spellStart"/>
      <w:r w:rsidRPr="00CB6997">
        <w:rPr>
          <w:lang w:val="ru-UA"/>
        </w:rPr>
        <w:t>Air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Compressor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Eco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зберігає</w:t>
      </w:r>
      <w:proofErr w:type="spellEnd"/>
      <w:r w:rsidRPr="00CB6997">
        <w:rPr>
          <w:lang w:val="ru-UA"/>
        </w:rPr>
        <w:t xml:space="preserve"> свою </w:t>
      </w:r>
      <w:proofErr w:type="spellStart"/>
      <w:r w:rsidRPr="00CB6997">
        <w:rPr>
          <w:lang w:val="ru-UA"/>
        </w:rPr>
        <w:t>функціональність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навіть</w:t>
      </w:r>
      <w:proofErr w:type="spellEnd"/>
      <w:r w:rsidRPr="00CB6997">
        <w:rPr>
          <w:lang w:val="ru-UA"/>
        </w:rPr>
        <w:t xml:space="preserve"> за </w:t>
      </w:r>
      <w:proofErr w:type="spellStart"/>
      <w:r w:rsidRPr="00CB6997">
        <w:rPr>
          <w:lang w:val="ru-UA"/>
        </w:rPr>
        <w:t>суворих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погодних</w:t>
      </w:r>
      <w:proofErr w:type="spellEnd"/>
      <w:r w:rsidRPr="00CB6997">
        <w:rPr>
          <w:lang w:val="ru-UA"/>
        </w:rPr>
        <w:t xml:space="preserve"> умов. </w:t>
      </w:r>
      <w:proofErr w:type="spellStart"/>
      <w:r w:rsidRPr="00CB6997">
        <w:rPr>
          <w:lang w:val="ru-UA"/>
        </w:rPr>
        <w:t>Він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може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працювати</w:t>
      </w:r>
      <w:proofErr w:type="spellEnd"/>
      <w:r w:rsidRPr="00CB6997">
        <w:rPr>
          <w:lang w:val="ru-UA"/>
        </w:rPr>
        <w:t xml:space="preserve"> при </w:t>
      </w:r>
      <w:proofErr w:type="spellStart"/>
      <w:r w:rsidRPr="00CB6997">
        <w:rPr>
          <w:lang w:val="ru-UA"/>
        </w:rPr>
        <w:t>температурі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від</w:t>
      </w:r>
      <w:proofErr w:type="spellEnd"/>
      <w:r w:rsidRPr="00CB6997">
        <w:rPr>
          <w:lang w:val="ru-UA"/>
        </w:rPr>
        <w:t xml:space="preserve"> -30 ° С до + 70 ° С </w:t>
      </w:r>
      <w:proofErr w:type="spellStart"/>
      <w:r w:rsidRPr="00CB6997">
        <w:rPr>
          <w:lang w:val="ru-UA"/>
        </w:rPr>
        <w:t>безперервно</w:t>
      </w:r>
      <w:proofErr w:type="spellEnd"/>
      <w:r w:rsidRPr="00CB6997">
        <w:rPr>
          <w:lang w:val="ru-UA"/>
        </w:rPr>
        <w:t xml:space="preserve"> </w:t>
      </w:r>
      <w:proofErr w:type="spellStart"/>
      <w:r w:rsidRPr="00CB6997">
        <w:rPr>
          <w:lang w:val="ru-UA"/>
        </w:rPr>
        <w:t>протягом</w:t>
      </w:r>
      <w:proofErr w:type="spellEnd"/>
      <w:r w:rsidRPr="00CB6997">
        <w:rPr>
          <w:lang w:val="ru-UA"/>
        </w:rPr>
        <w:t xml:space="preserve"> 25 </w:t>
      </w:r>
      <w:proofErr w:type="spellStart"/>
      <w:r w:rsidRPr="00CB6997">
        <w:rPr>
          <w:lang w:val="ru-UA"/>
        </w:rPr>
        <w:t>хвилин</w:t>
      </w:r>
      <w:proofErr w:type="spellEnd"/>
      <w:r w:rsidRPr="00CB6997">
        <w:rPr>
          <w:lang w:val="ru-UA"/>
        </w:rPr>
        <w:t>.</w:t>
      </w:r>
    </w:p>
    <w:p w14:paraId="5DFE7B84" w14:textId="532A04D8" w:rsidR="00CB6997" w:rsidRPr="00CB6997" w:rsidRDefault="00CB6997" w:rsidP="00CB6997">
      <w:pPr>
        <w:ind w:left="-993"/>
        <w:rPr>
          <w:lang w:val="ru-UA"/>
        </w:rPr>
      </w:pPr>
      <w:r>
        <w:rPr>
          <w:noProof/>
        </w:rPr>
        <w:drawing>
          <wp:inline distT="0" distB="0" distL="0" distR="0" wp14:anchorId="0E08C6D6" wp14:editId="3F657D1A">
            <wp:extent cx="4021061" cy="3524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2100" cy="352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FE22D6" w14:textId="599FDC1A" w:rsidR="00CB6997" w:rsidRDefault="00CB6997" w:rsidP="00CB6997">
      <w:pPr>
        <w:ind w:left="-993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4CBC821" wp14:editId="5505B175">
            <wp:extent cx="4744517" cy="3698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7246" cy="37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64DD" w14:textId="4FFBDBAE" w:rsidR="00CB6997" w:rsidRPr="00455BAD" w:rsidRDefault="00CB6997" w:rsidP="00CB6997">
      <w:pPr>
        <w:ind w:left="-993"/>
        <w:rPr>
          <w:lang w:val="uk-UA"/>
        </w:rPr>
      </w:pPr>
      <w:r>
        <w:rPr>
          <w:noProof/>
        </w:rPr>
        <w:drawing>
          <wp:inline distT="0" distB="0" distL="0" distR="0" wp14:anchorId="0C278EC9" wp14:editId="13B085F3">
            <wp:extent cx="5090160" cy="2613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3448" cy="26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997" w:rsidRPr="00455BAD" w:rsidSect="00455BAD">
      <w:pgSz w:w="12240" w:h="15840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C9E"/>
    <w:rsid w:val="000A430B"/>
    <w:rsid w:val="001B4C9E"/>
    <w:rsid w:val="00455BAD"/>
    <w:rsid w:val="00CB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B1166"/>
  <w15:chartTrackingRefBased/>
  <w15:docId w15:val="{B00BD247-BA1A-446C-A58C-F222ED172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Зоряна Дульская</dc:creator>
  <cp:keywords/>
  <dc:description/>
  <cp:lastModifiedBy>Зоряна Дульская</cp:lastModifiedBy>
  <cp:revision>3</cp:revision>
  <dcterms:created xsi:type="dcterms:W3CDTF">2022-01-19T09:55:00Z</dcterms:created>
  <dcterms:modified xsi:type="dcterms:W3CDTF">2022-01-19T10:15:00Z</dcterms:modified>
</cp:coreProperties>
</file>